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2C" w:rsidRPr="003D6D14" w:rsidRDefault="00A9242C" w:rsidP="00190A7C">
      <w:pPr>
        <w:suppressAutoHyphens/>
        <w:ind w:left="340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6D14">
        <w:rPr>
          <w:rFonts w:ascii="Times New Roman" w:hAnsi="Times New Roman"/>
          <w:b/>
          <w:color w:val="000000"/>
          <w:sz w:val="28"/>
          <w:szCs w:val="28"/>
        </w:rPr>
        <w:t>«УТВЕРЖДАЮ»</w:t>
      </w:r>
    </w:p>
    <w:p w:rsidR="00A9242C" w:rsidRPr="003D6D14" w:rsidRDefault="00A9242C" w:rsidP="00190A7C">
      <w:pPr>
        <w:suppressAutoHyphens/>
        <w:ind w:left="340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6D1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Комиссии по вопросам градостроительства, землепользования и застройки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при Правительстве </w:t>
      </w:r>
      <w:r w:rsidRPr="003D6D14">
        <w:rPr>
          <w:rFonts w:ascii="Times New Roman" w:hAnsi="Times New Roman"/>
          <w:b/>
          <w:color w:val="000000"/>
          <w:sz w:val="28"/>
          <w:szCs w:val="28"/>
        </w:rPr>
        <w:t xml:space="preserve">Москвы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Северо-Восточном </w:t>
      </w:r>
      <w:r w:rsidRPr="003D6D14">
        <w:rPr>
          <w:rFonts w:ascii="Times New Roman" w:hAnsi="Times New Roman"/>
          <w:b/>
          <w:color w:val="000000"/>
          <w:sz w:val="28"/>
          <w:szCs w:val="28"/>
        </w:rPr>
        <w:t>административном округе города Москвы</w:t>
      </w:r>
    </w:p>
    <w:p w:rsidR="00A9242C" w:rsidRPr="00190A7C" w:rsidRDefault="00A9242C" w:rsidP="00190A7C">
      <w:pPr>
        <w:suppressAutoHyphens/>
        <w:ind w:left="3402"/>
        <w:jc w:val="center"/>
        <w:rPr>
          <w:rFonts w:ascii="Times New Roman" w:hAnsi="Times New Roman"/>
          <w:b/>
          <w:color w:val="000000"/>
        </w:rPr>
      </w:pPr>
    </w:p>
    <w:p w:rsidR="00F132A2" w:rsidRDefault="00F132A2" w:rsidP="00F132A2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(подпись на оригинале) </w:t>
      </w:r>
      <w:r>
        <w:rPr>
          <w:rFonts w:ascii="Times New Roman" w:hAnsi="Times New Roman"/>
          <w:b/>
          <w:color w:val="000000"/>
          <w:sz w:val="28"/>
          <w:szCs w:val="28"/>
        </w:rPr>
        <w:t>В.Ю. Виноградов</w:t>
      </w:r>
    </w:p>
    <w:p w:rsidR="00F132A2" w:rsidRDefault="00C33FD7" w:rsidP="00F132A2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 1  » апреля 2015</w:t>
      </w:r>
      <w:r w:rsidR="00F132A2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A9242C" w:rsidRPr="003D6D14" w:rsidRDefault="00A9242C" w:rsidP="00190A7C">
      <w:pPr>
        <w:suppressAutoHyphens/>
        <w:ind w:left="340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242C" w:rsidRPr="004D12CD" w:rsidRDefault="00A9242C" w:rsidP="00A9242C">
      <w:pPr>
        <w:suppressAutoHyphens/>
        <w:ind w:left="3540"/>
        <w:rPr>
          <w:rFonts w:ascii="Times New Roman" w:hAnsi="Times New Roman"/>
          <w:b/>
          <w:sz w:val="28"/>
          <w:szCs w:val="28"/>
        </w:rPr>
      </w:pPr>
    </w:p>
    <w:p w:rsidR="00D235D6" w:rsidRDefault="00D235D6" w:rsidP="00D715D0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9242C" w:rsidRPr="00FC7E12" w:rsidRDefault="00D235D6" w:rsidP="00D715D0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публичных слушаний № </w:t>
      </w:r>
      <w:r w:rsidR="00F132A2">
        <w:rPr>
          <w:rFonts w:ascii="Times New Roman" w:hAnsi="Times New Roman"/>
          <w:b/>
          <w:sz w:val="28"/>
          <w:szCs w:val="28"/>
        </w:rPr>
        <w:t xml:space="preserve">¾ </w:t>
      </w:r>
      <w:r w:rsidR="00A9242C">
        <w:rPr>
          <w:rFonts w:ascii="Times New Roman" w:hAnsi="Times New Roman"/>
          <w:b/>
          <w:sz w:val="28"/>
          <w:szCs w:val="28"/>
        </w:rPr>
        <w:t xml:space="preserve">от </w:t>
      </w:r>
      <w:r w:rsidR="00F132A2">
        <w:rPr>
          <w:rFonts w:ascii="Times New Roman" w:hAnsi="Times New Roman"/>
          <w:b/>
          <w:sz w:val="28"/>
          <w:szCs w:val="28"/>
        </w:rPr>
        <w:t>12 марта 2015 года</w:t>
      </w:r>
      <w:bookmarkStart w:id="0" w:name="_GoBack"/>
      <w:bookmarkEnd w:id="0"/>
    </w:p>
    <w:p w:rsidR="00A9242C" w:rsidRPr="006F3E53" w:rsidRDefault="00A9242C" w:rsidP="00D715D0">
      <w:pPr>
        <w:jc w:val="center"/>
        <w:rPr>
          <w:rFonts w:ascii="Times New Roman" w:hAnsi="Times New Roman"/>
          <w:b/>
          <w:sz w:val="28"/>
          <w:szCs w:val="28"/>
        </w:rPr>
      </w:pPr>
      <w:r w:rsidRPr="00CB41F8">
        <w:rPr>
          <w:rFonts w:ascii="Times New Roman" w:hAnsi="Times New Roman"/>
          <w:b/>
          <w:sz w:val="28"/>
          <w:szCs w:val="28"/>
        </w:rPr>
        <w:t xml:space="preserve">по проекту </w:t>
      </w:r>
      <w:r w:rsidRPr="006F3E53">
        <w:rPr>
          <w:rFonts w:ascii="Times New Roman" w:hAnsi="Times New Roman"/>
          <w:b/>
          <w:sz w:val="28"/>
          <w:szCs w:val="28"/>
        </w:rPr>
        <w:t xml:space="preserve">межевания квартала района Лосиноостровский, ограниченного </w:t>
      </w:r>
      <w:r>
        <w:rPr>
          <w:rFonts w:ascii="Times New Roman" w:hAnsi="Times New Roman"/>
          <w:b/>
          <w:sz w:val="28"/>
          <w:szCs w:val="28"/>
        </w:rPr>
        <w:t xml:space="preserve">Минусинской улицей, Янтарным проездом, </w:t>
      </w:r>
      <w:proofErr w:type="spellStart"/>
      <w:r>
        <w:rPr>
          <w:rFonts w:ascii="Times New Roman" w:hAnsi="Times New Roman"/>
          <w:b/>
          <w:sz w:val="28"/>
          <w:szCs w:val="28"/>
        </w:rPr>
        <w:t>Шуше</w:t>
      </w:r>
      <w:r w:rsidR="00D715D0">
        <w:rPr>
          <w:rFonts w:ascii="Times New Roman" w:hAnsi="Times New Roman"/>
          <w:b/>
          <w:sz w:val="28"/>
          <w:szCs w:val="28"/>
        </w:rPr>
        <w:t>нской</w:t>
      </w:r>
      <w:proofErr w:type="spellEnd"/>
      <w:r w:rsidR="00D715D0">
        <w:rPr>
          <w:rFonts w:ascii="Times New Roman" w:hAnsi="Times New Roman"/>
          <w:b/>
          <w:sz w:val="28"/>
          <w:szCs w:val="28"/>
        </w:rPr>
        <w:t xml:space="preserve"> улицей, Изумрудной улицей</w:t>
      </w:r>
    </w:p>
    <w:p w:rsidR="00A9242C" w:rsidRPr="006F3E53" w:rsidRDefault="00A9242C" w:rsidP="00A9242C">
      <w:pPr>
        <w:tabs>
          <w:tab w:val="left" w:pos="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A9242C" w:rsidRPr="006F3E53" w:rsidRDefault="00A9242C" w:rsidP="00D715D0">
      <w:pPr>
        <w:tabs>
          <w:tab w:val="left" w:pos="0"/>
        </w:tabs>
        <w:jc w:val="both"/>
        <w:rPr>
          <w:rFonts w:ascii="Times New Roman" w:hAnsi="Times New Roman"/>
          <w:b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Общие сведения о проекте, представленном на публичные слушания:</w:t>
      </w:r>
    </w:p>
    <w:p w:rsidR="00A9242C" w:rsidRDefault="00A9242C" w:rsidP="00D715D0">
      <w:pPr>
        <w:jc w:val="both"/>
        <w:rPr>
          <w:rFonts w:ascii="Times New Roman" w:hAnsi="Times New Roman"/>
          <w:b/>
          <w:sz w:val="28"/>
          <w:szCs w:val="28"/>
        </w:rPr>
      </w:pPr>
      <w:r w:rsidRPr="006F3E53">
        <w:rPr>
          <w:rFonts w:ascii="Times New Roman" w:hAnsi="Times New Roman"/>
          <w:sz w:val="27"/>
          <w:szCs w:val="27"/>
        </w:rPr>
        <w:t>Территория разработки: Северо-Восточный административный округ</w:t>
      </w:r>
      <w:r w:rsidR="00D715D0">
        <w:rPr>
          <w:rFonts w:ascii="Times New Roman" w:hAnsi="Times New Roman"/>
          <w:sz w:val="27"/>
          <w:szCs w:val="27"/>
        </w:rPr>
        <w:t xml:space="preserve"> города Москвы, </w:t>
      </w:r>
      <w:r w:rsidRPr="006F3E53">
        <w:rPr>
          <w:rFonts w:ascii="Times New Roman" w:hAnsi="Times New Roman"/>
          <w:sz w:val="27"/>
          <w:szCs w:val="27"/>
        </w:rPr>
        <w:t xml:space="preserve">муниципальный округ Лосиноостровский, картографические (планшетные) и текстовые (табличные) материалы по проекту </w:t>
      </w:r>
      <w:r w:rsidRPr="006F3E53">
        <w:rPr>
          <w:rFonts w:ascii="Times New Roman" w:eastAsia="Calibri" w:hAnsi="Times New Roman"/>
          <w:sz w:val="27"/>
          <w:szCs w:val="27"/>
          <w:lang w:eastAsia="en-US"/>
        </w:rPr>
        <w:t xml:space="preserve">межевания территории </w:t>
      </w:r>
      <w:r w:rsidRPr="006F3E53">
        <w:rPr>
          <w:rFonts w:ascii="Times New Roman" w:eastAsia="Calibri" w:hAnsi="Times New Roman"/>
          <w:bCs/>
          <w:sz w:val="27"/>
          <w:szCs w:val="27"/>
        </w:rPr>
        <w:t xml:space="preserve">квартала района Лосиноостровский, </w:t>
      </w:r>
      <w:r w:rsidRPr="00A9242C">
        <w:rPr>
          <w:rFonts w:ascii="Times New Roman" w:hAnsi="Times New Roman"/>
          <w:sz w:val="27"/>
          <w:szCs w:val="27"/>
        </w:rPr>
        <w:t>ограниченного</w:t>
      </w:r>
      <w:r w:rsidRPr="00A9242C">
        <w:rPr>
          <w:rFonts w:ascii="Times New Roman" w:hAnsi="Times New Roman"/>
          <w:sz w:val="28"/>
          <w:szCs w:val="28"/>
        </w:rPr>
        <w:t xml:space="preserve"> Минусинской улицей, Янтарным проездом, </w:t>
      </w:r>
      <w:proofErr w:type="spellStart"/>
      <w:r w:rsidRPr="00A9242C">
        <w:rPr>
          <w:rFonts w:ascii="Times New Roman" w:hAnsi="Times New Roman"/>
          <w:sz w:val="28"/>
          <w:szCs w:val="28"/>
        </w:rPr>
        <w:t>Шушенской</w:t>
      </w:r>
      <w:proofErr w:type="spellEnd"/>
      <w:r w:rsidRPr="00A9242C">
        <w:rPr>
          <w:rFonts w:ascii="Times New Roman" w:hAnsi="Times New Roman"/>
          <w:sz w:val="28"/>
          <w:szCs w:val="28"/>
        </w:rPr>
        <w:t xml:space="preserve"> улицей, Изумрудной улицей</w:t>
      </w:r>
      <w:r w:rsidRPr="00A9242C">
        <w:rPr>
          <w:rFonts w:ascii="Times New Roman" w:hAnsi="Times New Roman"/>
          <w:b/>
          <w:sz w:val="28"/>
          <w:szCs w:val="28"/>
        </w:rPr>
        <w:t>.</w:t>
      </w:r>
      <w:r w:rsidRPr="00886769">
        <w:rPr>
          <w:rFonts w:ascii="Times New Roman" w:hAnsi="Times New Roman"/>
          <w:b/>
          <w:sz w:val="28"/>
          <w:szCs w:val="28"/>
        </w:rPr>
        <w:t xml:space="preserve"> </w:t>
      </w:r>
    </w:p>
    <w:p w:rsidR="00A9242C" w:rsidRPr="006F3E53" w:rsidRDefault="00A9242C" w:rsidP="00D715D0">
      <w:pPr>
        <w:jc w:val="both"/>
        <w:rPr>
          <w:rFonts w:ascii="Times New Roman" w:eastAsia="Calibri" w:hAnsi="Times New Roman"/>
          <w:sz w:val="27"/>
          <w:szCs w:val="27"/>
        </w:rPr>
      </w:pPr>
      <w:r w:rsidRPr="00D715D0">
        <w:rPr>
          <w:rFonts w:ascii="Times New Roman" w:eastAsia="Calibri" w:hAnsi="Times New Roman"/>
          <w:b/>
          <w:bCs/>
          <w:sz w:val="27"/>
          <w:szCs w:val="27"/>
        </w:rPr>
        <w:t>Сроки разработки:</w:t>
      </w:r>
      <w:r w:rsidRPr="006F3E53">
        <w:rPr>
          <w:rFonts w:ascii="Times New Roman" w:eastAsia="Calibri" w:hAnsi="Times New Roman"/>
          <w:sz w:val="27"/>
          <w:szCs w:val="27"/>
        </w:rPr>
        <w:t xml:space="preserve"> 2014 год.</w:t>
      </w:r>
    </w:p>
    <w:p w:rsidR="00A9242C" w:rsidRPr="006F3E53" w:rsidRDefault="00A9242C" w:rsidP="00D715D0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Организация-заказчик:</w:t>
      </w:r>
      <w:r w:rsidRPr="006F3E53">
        <w:rPr>
          <w:rFonts w:ascii="Times New Roman" w:hAnsi="Times New Roman"/>
          <w:sz w:val="27"/>
          <w:szCs w:val="27"/>
        </w:rPr>
        <w:t xml:space="preserve"> Департамент городского имущества города Москвы (ДГИ). Адрес: 115054, г. Москва, ул. Бахрушина, д. 20, тел.: 8 (495) 959-18-88, факс: 8 (495) 959-19-82; электронный адрес: dgi@mos.ru.</w:t>
      </w:r>
    </w:p>
    <w:p w:rsidR="00A9242C" w:rsidRPr="006F3E53" w:rsidRDefault="00A9242C" w:rsidP="00D715D0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Организация-разработчик:</w:t>
      </w:r>
      <w:r w:rsidRPr="006F3E53">
        <w:rPr>
          <w:rFonts w:ascii="Times New Roman" w:hAnsi="Times New Roman"/>
          <w:sz w:val="27"/>
          <w:szCs w:val="27"/>
        </w:rPr>
        <w:t xml:space="preserve"> ОАО «Управление по проектированию общественных зданий</w:t>
      </w:r>
      <w:r w:rsidR="00D715D0">
        <w:rPr>
          <w:rFonts w:ascii="Times New Roman" w:hAnsi="Times New Roman"/>
          <w:sz w:val="27"/>
          <w:szCs w:val="27"/>
        </w:rPr>
        <w:t xml:space="preserve"> и сооружений «Моспроект-2» им.</w:t>
      </w:r>
      <w:r w:rsidRPr="006F3E53">
        <w:rPr>
          <w:rFonts w:ascii="Times New Roman" w:hAnsi="Times New Roman"/>
          <w:sz w:val="27"/>
          <w:szCs w:val="27"/>
        </w:rPr>
        <w:t xml:space="preserve"> М.В. Посохина</w:t>
      </w:r>
      <w:r w:rsidR="00D715D0">
        <w:rPr>
          <w:rFonts w:ascii="Times New Roman" w:hAnsi="Times New Roman"/>
          <w:sz w:val="27"/>
          <w:szCs w:val="27"/>
        </w:rPr>
        <w:t>. Адрес:</w:t>
      </w:r>
      <w:r w:rsidRPr="006F3E53">
        <w:rPr>
          <w:rFonts w:ascii="Times New Roman" w:hAnsi="Times New Roman"/>
          <w:sz w:val="27"/>
          <w:szCs w:val="27"/>
        </w:rPr>
        <w:t xml:space="preserve"> </w:t>
      </w:r>
      <w:r w:rsidRPr="006F3E53">
        <w:rPr>
          <w:rFonts w:ascii="Times New Roman" w:hAnsi="Times New Roman"/>
          <w:sz w:val="27"/>
          <w:szCs w:val="27"/>
          <w:shd w:val="clear" w:color="auto" w:fill="FFFFFF"/>
        </w:rPr>
        <w:t>123056, Москва, 2-ая Брестская, дом 5, строение 1, 1а</w:t>
      </w:r>
      <w:r w:rsidRPr="006F3E53">
        <w:rPr>
          <w:rFonts w:ascii="Times New Roman" w:hAnsi="Times New Roman"/>
          <w:sz w:val="27"/>
          <w:szCs w:val="27"/>
        </w:rPr>
        <w:t xml:space="preserve">, т.8 (499) </w:t>
      </w:r>
      <w:r w:rsidRPr="006F3E53">
        <w:rPr>
          <w:rFonts w:ascii="Times New Roman" w:hAnsi="Times New Roman"/>
          <w:sz w:val="27"/>
          <w:szCs w:val="27"/>
          <w:shd w:val="clear" w:color="auto" w:fill="FFFFFF"/>
        </w:rPr>
        <w:t>251-81</w:t>
      </w:r>
      <w:r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Pr="006F3E53">
        <w:rPr>
          <w:rFonts w:ascii="Times New Roman" w:hAnsi="Times New Roman"/>
          <w:sz w:val="27"/>
          <w:szCs w:val="27"/>
          <w:shd w:val="clear" w:color="auto" w:fill="FFFFFF"/>
        </w:rPr>
        <w:t>87</w:t>
      </w:r>
      <w:r w:rsidRPr="006F3E53">
        <w:rPr>
          <w:rFonts w:ascii="Times New Roman" w:hAnsi="Times New Roman"/>
          <w:sz w:val="27"/>
          <w:szCs w:val="27"/>
        </w:rPr>
        <w:t>; электронный адрес: info@mosproject2.ru.</w:t>
      </w:r>
    </w:p>
    <w:p w:rsidR="00A9242C" w:rsidRPr="006F3E53" w:rsidRDefault="00A9242C" w:rsidP="00D715D0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Сроки проведения публичных слушаний:</w:t>
      </w:r>
      <w:r w:rsidRPr="006F3E53">
        <w:rPr>
          <w:rFonts w:ascii="Times New Roman" w:hAnsi="Times New Roman"/>
          <w:sz w:val="27"/>
          <w:szCs w:val="27"/>
        </w:rPr>
        <w:t xml:space="preserve"> опо</w:t>
      </w:r>
      <w:r w:rsidR="00D715D0">
        <w:rPr>
          <w:rFonts w:ascii="Times New Roman" w:hAnsi="Times New Roman"/>
          <w:sz w:val="27"/>
          <w:szCs w:val="27"/>
        </w:rPr>
        <w:t>вещение опубликовано в окружной</w:t>
      </w:r>
      <w:r w:rsidRPr="006F3E53">
        <w:rPr>
          <w:rFonts w:ascii="Times New Roman" w:hAnsi="Times New Roman"/>
          <w:sz w:val="27"/>
          <w:szCs w:val="27"/>
        </w:rPr>
        <w:t xml:space="preserve"> газете «Звездный бульвар»</w:t>
      </w:r>
      <w:r>
        <w:rPr>
          <w:rFonts w:ascii="Times New Roman" w:hAnsi="Times New Roman"/>
          <w:sz w:val="27"/>
          <w:szCs w:val="27"/>
        </w:rPr>
        <w:t xml:space="preserve"> № 4 (418) за февраль 2015 года</w:t>
      </w:r>
      <w:r w:rsidRPr="006F3E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</w:t>
      </w:r>
      <w:r w:rsidR="00D235D6">
        <w:rPr>
          <w:rFonts w:ascii="Times New Roman" w:hAnsi="Times New Roman"/>
          <w:sz w:val="27"/>
          <w:szCs w:val="27"/>
        </w:rPr>
        <w:t>выход в свет 9</w:t>
      </w:r>
      <w:r w:rsidRPr="006F3E53">
        <w:rPr>
          <w:rFonts w:ascii="Times New Roman" w:hAnsi="Times New Roman"/>
          <w:sz w:val="27"/>
          <w:szCs w:val="27"/>
        </w:rPr>
        <w:t>.02.2015</w:t>
      </w:r>
      <w:r>
        <w:rPr>
          <w:rFonts w:ascii="Times New Roman" w:hAnsi="Times New Roman"/>
          <w:sz w:val="27"/>
          <w:szCs w:val="27"/>
        </w:rPr>
        <w:t>)</w:t>
      </w:r>
      <w:r w:rsidRPr="006F3E53">
        <w:rPr>
          <w:rFonts w:ascii="Times New Roman" w:hAnsi="Times New Roman"/>
          <w:sz w:val="27"/>
          <w:szCs w:val="27"/>
        </w:rPr>
        <w:t>, экспозиция - с 16 февраля  по 27 февраля 2015 года, собрание уч</w:t>
      </w:r>
      <w:r>
        <w:rPr>
          <w:rFonts w:ascii="Times New Roman" w:hAnsi="Times New Roman"/>
          <w:sz w:val="27"/>
          <w:szCs w:val="27"/>
        </w:rPr>
        <w:t>астников публичных слушаний</w:t>
      </w:r>
      <w:r w:rsidR="0005234C">
        <w:rPr>
          <w:rFonts w:ascii="Times New Roman" w:hAnsi="Times New Roman"/>
          <w:sz w:val="27"/>
          <w:szCs w:val="27"/>
        </w:rPr>
        <w:t xml:space="preserve"> состоялось</w:t>
      </w:r>
      <w:r>
        <w:rPr>
          <w:rFonts w:ascii="Times New Roman" w:hAnsi="Times New Roman"/>
          <w:sz w:val="27"/>
          <w:szCs w:val="27"/>
        </w:rPr>
        <w:t xml:space="preserve"> - 3</w:t>
      </w:r>
      <w:r w:rsidRPr="006F3E53">
        <w:rPr>
          <w:rFonts w:ascii="Times New Roman" w:hAnsi="Times New Roman"/>
          <w:sz w:val="27"/>
          <w:szCs w:val="27"/>
        </w:rPr>
        <w:t xml:space="preserve"> марта 2015 года.</w:t>
      </w:r>
    </w:p>
    <w:p w:rsidR="00A9242C" w:rsidRPr="006F3E53" w:rsidRDefault="00A9242C" w:rsidP="00D715D0">
      <w:pPr>
        <w:jc w:val="both"/>
        <w:rPr>
          <w:rFonts w:ascii="Times New Roman" w:eastAsia="Calibri" w:hAnsi="Times New Roman"/>
          <w:bCs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Формы оповещения:</w:t>
      </w:r>
      <w:r w:rsidRPr="006F3E53">
        <w:rPr>
          <w:rFonts w:ascii="Times New Roman" w:hAnsi="Times New Roman"/>
          <w:sz w:val="27"/>
          <w:szCs w:val="27"/>
        </w:rPr>
        <w:t xml:space="preserve"> оповещение опубликовано в окружной газете «Звездный бульвар»</w:t>
      </w:r>
      <w:r>
        <w:rPr>
          <w:rFonts w:ascii="Times New Roman" w:hAnsi="Times New Roman"/>
          <w:sz w:val="27"/>
          <w:szCs w:val="27"/>
        </w:rPr>
        <w:t xml:space="preserve"> № 4 (418) за февраль 2015 года</w:t>
      </w:r>
      <w:r w:rsidRPr="006F3E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</w:t>
      </w:r>
      <w:r w:rsidR="00117A13">
        <w:rPr>
          <w:rFonts w:ascii="Times New Roman" w:hAnsi="Times New Roman"/>
          <w:sz w:val="27"/>
          <w:szCs w:val="27"/>
        </w:rPr>
        <w:t xml:space="preserve">выход в свет </w:t>
      </w:r>
      <w:r w:rsidR="00D235D6">
        <w:rPr>
          <w:rFonts w:ascii="Times New Roman" w:hAnsi="Times New Roman"/>
          <w:sz w:val="27"/>
          <w:szCs w:val="27"/>
        </w:rPr>
        <w:t>9</w:t>
      </w:r>
      <w:r w:rsidRPr="006F3E53">
        <w:rPr>
          <w:rFonts w:ascii="Times New Roman" w:hAnsi="Times New Roman"/>
          <w:sz w:val="27"/>
          <w:szCs w:val="27"/>
        </w:rPr>
        <w:t>.02.2015</w:t>
      </w:r>
      <w:r>
        <w:rPr>
          <w:rFonts w:ascii="Times New Roman" w:hAnsi="Times New Roman"/>
          <w:sz w:val="27"/>
          <w:szCs w:val="27"/>
        </w:rPr>
        <w:t>)</w:t>
      </w:r>
      <w:r w:rsidRPr="006F3E53">
        <w:rPr>
          <w:rFonts w:ascii="Times New Roman" w:hAnsi="Times New Roman"/>
          <w:sz w:val="27"/>
          <w:szCs w:val="27"/>
        </w:rPr>
        <w:t xml:space="preserve">, в сети «Интернет» на сайте управы района Лосиноостровский </w:t>
      </w:r>
      <w:r w:rsidRPr="006F3E53">
        <w:rPr>
          <w:rFonts w:ascii="Times New Roman" w:hAnsi="Times New Roman"/>
          <w:spacing w:val="20"/>
          <w:sz w:val="27"/>
          <w:szCs w:val="27"/>
        </w:rPr>
        <w:t>(</w:t>
      </w:r>
      <w:r w:rsidRPr="00222014">
        <w:rPr>
          <w:rFonts w:ascii="Times New Roman" w:hAnsi="Times New Roman"/>
          <w:color w:val="0000FF"/>
          <w:sz w:val="27"/>
          <w:szCs w:val="27"/>
          <w:u w:val="single"/>
          <w:lang w:val="en-US"/>
        </w:rPr>
        <w:t>www</w:t>
      </w:r>
      <w:r w:rsidRPr="00222014">
        <w:rPr>
          <w:rFonts w:ascii="Times New Roman" w:hAnsi="Times New Roman"/>
          <w:color w:val="0000FF"/>
          <w:sz w:val="27"/>
          <w:szCs w:val="27"/>
          <w:u w:val="single"/>
        </w:rPr>
        <w:t xml:space="preserve">. </w:t>
      </w:r>
      <w:proofErr w:type="spellStart"/>
      <w:r w:rsidRPr="00222014">
        <w:rPr>
          <w:rFonts w:ascii="Times New Roman" w:hAnsi="Times New Roman"/>
          <w:color w:val="0000FF"/>
          <w:sz w:val="27"/>
          <w:szCs w:val="27"/>
          <w:u w:val="single"/>
          <w:lang w:val="en-US"/>
        </w:rPr>
        <w:t>losinka</w:t>
      </w:r>
      <w:proofErr w:type="spellEnd"/>
      <w:r w:rsidRPr="00222014">
        <w:rPr>
          <w:rFonts w:ascii="Times New Roman" w:hAnsi="Times New Roman"/>
          <w:color w:val="0000FF"/>
          <w:sz w:val="27"/>
          <w:szCs w:val="27"/>
          <w:u w:val="single"/>
        </w:rPr>
        <w:t>.mos.ru</w:t>
      </w:r>
      <w:r w:rsidRPr="006F3E53">
        <w:rPr>
          <w:rFonts w:ascii="Times New Roman" w:hAnsi="Times New Roman"/>
          <w:spacing w:val="20"/>
          <w:sz w:val="27"/>
          <w:szCs w:val="27"/>
        </w:rPr>
        <w:t>)</w:t>
      </w:r>
      <w:r w:rsidRPr="006F3E53">
        <w:rPr>
          <w:rFonts w:ascii="Times New Roman" w:hAnsi="Times New Roman"/>
          <w:sz w:val="27"/>
          <w:szCs w:val="27"/>
        </w:rPr>
        <w:t xml:space="preserve">, на информационных стендах района Лосиноостровский. </w:t>
      </w:r>
      <w:r w:rsidR="00D715D0">
        <w:rPr>
          <w:rFonts w:ascii="Times New Roman" w:hAnsi="Times New Roman"/>
          <w:sz w:val="27"/>
          <w:szCs w:val="27"/>
        </w:rPr>
        <w:t>Разосланы в Московскую</w:t>
      </w:r>
      <w:r w:rsidRPr="006F3E53">
        <w:rPr>
          <w:rFonts w:ascii="Times New Roman" w:hAnsi="Times New Roman"/>
          <w:sz w:val="27"/>
          <w:szCs w:val="27"/>
        </w:rPr>
        <w:t xml:space="preserve"> городскую Думу, муниципальное Собрание депутатов муниципального округа Лосиноостровский, Департамент городского имущества города Москвы, размещены объявления на информационных стендах подъездов жилых домов.</w:t>
      </w:r>
    </w:p>
    <w:p w:rsidR="00A9242C" w:rsidRPr="006F3E53" w:rsidRDefault="00117A13" w:rsidP="00D715D0">
      <w:pPr>
        <w:tabs>
          <w:tab w:val="left" w:pos="0"/>
        </w:tabs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Место проведения публичных слушаний:</w:t>
      </w:r>
    </w:p>
    <w:p w:rsidR="00A9242C" w:rsidRPr="00D715D0" w:rsidRDefault="00A9242C" w:rsidP="00D715D0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Экспозиция</w:t>
      </w:r>
      <w:r w:rsidRPr="006F3E53">
        <w:rPr>
          <w:rFonts w:ascii="Times New Roman" w:hAnsi="Times New Roman"/>
          <w:sz w:val="27"/>
          <w:szCs w:val="27"/>
        </w:rPr>
        <w:t xml:space="preserve"> проведена по адресу: ул. Лет</w:t>
      </w:r>
      <w:r>
        <w:rPr>
          <w:rFonts w:ascii="Times New Roman" w:hAnsi="Times New Roman"/>
          <w:sz w:val="27"/>
          <w:szCs w:val="27"/>
        </w:rPr>
        <w:t xml:space="preserve">чика Бабушкина д. 1 корп. 1 (3-й этаж,  </w:t>
      </w:r>
      <w:r w:rsidRPr="006F3E53">
        <w:rPr>
          <w:rFonts w:ascii="Times New Roman" w:hAnsi="Times New Roman"/>
          <w:sz w:val="27"/>
          <w:szCs w:val="27"/>
        </w:rPr>
        <w:t xml:space="preserve">помещение </w:t>
      </w:r>
      <w:r>
        <w:rPr>
          <w:rFonts w:ascii="Times New Roman" w:hAnsi="Times New Roman"/>
          <w:sz w:val="27"/>
          <w:szCs w:val="27"/>
        </w:rPr>
        <w:t>управы Лосиноостровского района)</w:t>
      </w:r>
      <w:r w:rsidRPr="006F3E53">
        <w:rPr>
          <w:rFonts w:ascii="Times New Roman" w:hAnsi="Times New Roman"/>
          <w:sz w:val="27"/>
          <w:szCs w:val="27"/>
        </w:rPr>
        <w:t xml:space="preserve"> с </w:t>
      </w:r>
      <w:r w:rsidRPr="00D715D0">
        <w:rPr>
          <w:rFonts w:ascii="Times New Roman" w:hAnsi="Times New Roman"/>
          <w:sz w:val="27"/>
          <w:szCs w:val="27"/>
        </w:rPr>
        <w:t>16 февраля 2015 года по 27 февраля 2015 года. Часы работы: понедельник-четверг – с 08.30 до 17.00, пятница – с 08.30 до 15.45.</w:t>
      </w:r>
    </w:p>
    <w:p w:rsidR="00D235D6" w:rsidRPr="00117A13" w:rsidRDefault="00D235D6" w:rsidP="00D715D0">
      <w:pPr>
        <w:suppressAutoHyphens/>
        <w:jc w:val="both"/>
        <w:rPr>
          <w:rFonts w:ascii="Times New Roman" w:hAnsi="Times New Roman"/>
          <w:sz w:val="27"/>
          <w:szCs w:val="27"/>
        </w:rPr>
      </w:pPr>
      <w:r w:rsidRPr="00117A13">
        <w:rPr>
          <w:rFonts w:ascii="Times New Roman" w:hAnsi="Times New Roman"/>
          <w:b/>
          <w:bCs/>
          <w:sz w:val="27"/>
          <w:szCs w:val="27"/>
        </w:rPr>
        <w:t xml:space="preserve">Собрание </w:t>
      </w:r>
      <w:r w:rsidRPr="00117A13">
        <w:rPr>
          <w:rFonts w:ascii="Times New Roman" w:hAnsi="Times New Roman"/>
          <w:bCs/>
          <w:sz w:val="27"/>
          <w:szCs w:val="27"/>
        </w:rPr>
        <w:t xml:space="preserve">участников </w:t>
      </w:r>
      <w:r w:rsidRPr="00117A13">
        <w:rPr>
          <w:rFonts w:ascii="Times New Roman" w:hAnsi="Times New Roman"/>
          <w:sz w:val="27"/>
          <w:szCs w:val="27"/>
        </w:rPr>
        <w:t xml:space="preserve">публичных слушаний проведено 3 марта 2015 года </w:t>
      </w:r>
      <w:r w:rsidR="00D715D0" w:rsidRPr="00117A13">
        <w:rPr>
          <w:rFonts w:ascii="Times New Roman" w:hAnsi="Times New Roman"/>
          <w:sz w:val="27"/>
          <w:szCs w:val="27"/>
        </w:rPr>
        <w:t xml:space="preserve">в 19.00 </w:t>
      </w:r>
      <w:r w:rsidRPr="00117A13">
        <w:rPr>
          <w:rFonts w:ascii="Times New Roman" w:hAnsi="Times New Roman"/>
          <w:sz w:val="27"/>
          <w:szCs w:val="27"/>
        </w:rPr>
        <w:t xml:space="preserve">по адресу: </w:t>
      </w:r>
      <w:r w:rsidR="00D715D0" w:rsidRPr="00117A13">
        <w:rPr>
          <w:rFonts w:ascii="Times New Roman" w:hAnsi="Times New Roman"/>
          <w:sz w:val="27"/>
          <w:szCs w:val="27"/>
        </w:rPr>
        <w:t>Янтарный проез</w:t>
      </w:r>
      <w:r w:rsidRPr="00117A13">
        <w:rPr>
          <w:rFonts w:ascii="Times New Roman" w:hAnsi="Times New Roman"/>
          <w:sz w:val="27"/>
          <w:szCs w:val="27"/>
        </w:rPr>
        <w:t>д, д. 2, стр. 1 (ГБОУ СОШ № 1381).</w:t>
      </w:r>
    </w:p>
    <w:p w:rsidR="00A9242C" w:rsidRPr="00117A13" w:rsidRDefault="00A9242C" w:rsidP="00D715D0">
      <w:pPr>
        <w:suppressAutoHyphens/>
        <w:jc w:val="both"/>
        <w:rPr>
          <w:rFonts w:ascii="Times New Roman" w:hAnsi="Times New Roman"/>
          <w:b/>
          <w:bCs/>
          <w:sz w:val="27"/>
          <w:szCs w:val="27"/>
        </w:rPr>
      </w:pPr>
      <w:r w:rsidRPr="00117A13">
        <w:rPr>
          <w:rFonts w:ascii="Times New Roman" w:hAnsi="Times New Roman"/>
          <w:b/>
          <w:bCs/>
          <w:sz w:val="27"/>
          <w:szCs w:val="27"/>
        </w:rPr>
        <w:lastRenderedPageBreak/>
        <w:t xml:space="preserve">Участники публичных слушаний: </w:t>
      </w:r>
    </w:p>
    <w:p w:rsidR="00D235D6" w:rsidRPr="00117A13" w:rsidRDefault="00A9242C" w:rsidP="00D715D0">
      <w:pPr>
        <w:suppressAutoHyphens/>
        <w:jc w:val="both"/>
        <w:rPr>
          <w:rFonts w:ascii="Times New Roman" w:hAnsi="Times New Roman"/>
          <w:bCs/>
          <w:sz w:val="27"/>
          <w:szCs w:val="27"/>
        </w:rPr>
      </w:pPr>
      <w:r w:rsidRPr="00117A13">
        <w:rPr>
          <w:rFonts w:ascii="Times New Roman" w:hAnsi="Times New Roman"/>
          <w:b/>
          <w:bCs/>
          <w:sz w:val="27"/>
          <w:szCs w:val="27"/>
        </w:rPr>
        <w:t>Экспозицию</w:t>
      </w:r>
      <w:r w:rsidRPr="00117A13">
        <w:rPr>
          <w:rFonts w:ascii="Times New Roman" w:hAnsi="Times New Roman"/>
          <w:bCs/>
          <w:sz w:val="27"/>
          <w:szCs w:val="27"/>
        </w:rPr>
        <w:t xml:space="preserve"> посетило 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6 человек</w:t>
      </w:r>
      <w:r w:rsidR="00AA2402" w:rsidRPr="00117A13">
        <w:rPr>
          <w:rFonts w:ascii="Times New Roman" w:hAnsi="Times New Roman"/>
          <w:bCs/>
          <w:sz w:val="27"/>
          <w:szCs w:val="27"/>
        </w:rPr>
        <w:t xml:space="preserve">, </w:t>
      </w:r>
      <w:r w:rsidR="00555956" w:rsidRPr="00117A13">
        <w:rPr>
          <w:rFonts w:ascii="Times New Roman" w:hAnsi="Times New Roman"/>
          <w:bCs/>
          <w:sz w:val="27"/>
          <w:szCs w:val="27"/>
        </w:rPr>
        <w:t>количество записей</w:t>
      </w:r>
      <w:r w:rsidRPr="00117A13">
        <w:rPr>
          <w:rFonts w:ascii="Times New Roman" w:hAnsi="Times New Roman"/>
          <w:bCs/>
          <w:sz w:val="27"/>
          <w:szCs w:val="27"/>
        </w:rPr>
        <w:t xml:space="preserve"> в книге учета посетителей и записи предложений и замечаний оставил</w:t>
      </w:r>
      <w:r w:rsidR="00555956" w:rsidRPr="00117A13">
        <w:rPr>
          <w:rFonts w:ascii="Times New Roman" w:hAnsi="Times New Roman"/>
          <w:bCs/>
          <w:sz w:val="27"/>
          <w:szCs w:val="27"/>
        </w:rPr>
        <w:t>и</w:t>
      </w:r>
      <w:r w:rsidR="00AA2402" w:rsidRPr="00117A13">
        <w:rPr>
          <w:rFonts w:ascii="Times New Roman" w:hAnsi="Times New Roman"/>
          <w:bCs/>
          <w:sz w:val="27"/>
          <w:szCs w:val="27"/>
        </w:rPr>
        <w:t xml:space="preserve"> 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2 человека.</w:t>
      </w:r>
      <w:r w:rsidRPr="00117A13">
        <w:rPr>
          <w:rFonts w:ascii="Times New Roman" w:hAnsi="Times New Roman"/>
          <w:bCs/>
          <w:sz w:val="27"/>
          <w:szCs w:val="27"/>
        </w:rPr>
        <w:t xml:space="preserve"> </w:t>
      </w:r>
    </w:p>
    <w:p w:rsidR="00A9242C" w:rsidRPr="00117A13" w:rsidRDefault="00A9242C" w:rsidP="00D715D0">
      <w:pPr>
        <w:suppressAutoHyphens/>
        <w:jc w:val="both"/>
        <w:rPr>
          <w:rFonts w:ascii="Times New Roman" w:hAnsi="Times New Roman"/>
          <w:bCs/>
          <w:sz w:val="27"/>
          <w:szCs w:val="27"/>
        </w:rPr>
      </w:pPr>
      <w:r w:rsidRPr="00117A13">
        <w:rPr>
          <w:rFonts w:ascii="Times New Roman" w:hAnsi="Times New Roman"/>
          <w:b/>
          <w:bCs/>
          <w:sz w:val="27"/>
          <w:szCs w:val="27"/>
        </w:rPr>
        <w:t>В собрании приняло участие</w:t>
      </w:r>
      <w:r w:rsidRPr="00117A13">
        <w:rPr>
          <w:rFonts w:ascii="Times New Roman" w:hAnsi="Times New Roman"/>
          <w:bCs/>
          <w:sz w:val="27"/>
          <w:szCs w:val="27"/>
        </w:rPr>
        <w:t xml:space="preserve">: </w:t>
      </w:r>
      <w:r w:rsidRPr="00117A13">
        <w:rPr>
          <w:rFonts w:ascii="Times New Roman" w:hAnsi="Times New Roman"/>
          <w:b/>
          <w:bCs/>
          <w:sz w:val="27"/>
          <w:szCs w:val="27"/>
        </w:rPr>
        <w:t xml:space="preserve">всего </w:t>
      </w:r>
      <w:r w:rsidR="00257B15" w:rsidRPr="00117A13">
        <w:rPr>
          <w:rFonts w:ascii="Times New Roman" w:hAnsi="Times New Roman"/>
          <w:b/>
          <w:bCs/>
          <w:sz w:val="27"/>
          <w:szCs w:val="27"/>
          <w:u w:val="single"/>
        </w:rPr>
        <w:t>42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="00257B15" w:rsidRPr="00117A13">
        <w:rPr>
          <w:rFonts w:ascii="Times New Roman" w:hAnsi="Times New Roman"/>
          <w:b/>
          <w:bCs/>
          <w:sz w:val="27"/>
          <w:szCs w:val="27"/>
          <w:u w:val="single"/>
        </w:rPr>
        <w:t>а</w:t>
      </w:r>
      <w:r w:rsidRPr="00117A13">
        <w:rPr>
          <w:rFonts w:ascii="Times New Roman" w:hAnsi="Times New Roman"/>
          <w:bCs/>
          <w:sz w:val="27"/>
          <w:szCs w:val="27"/>
        </w:rPr>
        <w:t xml:space="preserve">; из них зарегистрировались: жители – </w:t>
      </w:r>
      <w:r w:rsidR="00257B15" w:rsidRPr="00117A13">
        <w:rPr>
          <w:rFonts w:ascii="Times New Roman" w:hAnsi="Times New Roman"/>
          <w:b/>
          <w:bCs/>
          <w:sz w:val="27"/>
          <w:szCs w:val="27"/>
          <w:u w:val="single"/>
        </w:rPr>
        <w:t>41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Pr="00117A13">
        <w:rPr>
          <w:rFonts w:ascii="Times New Roman" w:hAnsi="Times New Roman"/>
          <w:bCs/>
          <w:sz w:val="27"/>
          <w:szCs w:val="27"/>
        </w:rPr>
        <w:t xml:space="preserve">, работающие на предприятиях района – 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0 человек</w:t>
      </w:r>
      <w:r w:rsidRPr="00117A13">
        <w:rPr>
          <w:rFonts w:ascii="Times New Roman" w:hAnsi="Times New Roman"/>
          <w:b/>
          <w:bCs/>
          <w:sz w:val="27"/>
          <w:szCs w:val="27"/>
        </w:rPr>
        <w:t>,</w:t>
      </w:r>
      <w:r w:rsidRPr="00117A13">
        <w:rPr>
          <w:rFonts w:ascii="Times New Roman" w:hAnsi="Times New Roman"/>
          <w:bCs/>
          <w:sz w:val="27"/>
          <w:szCs w:val="27"/>
        </w:rPr>
        <w:t xml:space="preserve"> правообладатели земельных участков, объектов капитального строительства, жилых и нежилых помещений – 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0 человек</w:t>
      </w:r>
      <w:r w:rsidRPr="00117A13">
        <w:rPr>
          <w:rFonts w:ascii="Times New Roman" w:hAnsi="Times New Roman"/>
          <w:bCs/>
          <w:sz w:val="27"/>
          <w:szCs w:val="27"/>
        </w:rPr>
        <w:t>.</w:t>
      </w:r>
    </w:p>
    <w:p w:rsidR="00D235D6" w:rsidRPr="00117A13" w:rsidRDefault="00D235D6" w:rsidP="00117A13">
      <w:pPr>
        <w:suppressAutoHyphens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117A13">
        <w:rPr>
          <w:rFonts w:ascii="Times New Roman" w:hAnsi="Times New Roman"/>
          <w:bCs/>
          <w:sz w:val="27"/>
          <w:szCs w:val="27"/>
        </w:rPr>
        <w:t>На собрании присутствовали представители органов исполнительной власти –</w:t>
      </w:r>
      <w:r w:rsidR="00D15234">
        <w:rPr>
          <w:rFonts w:ascii="Times New Roman" w:hAnsi="Times New Roman"/>
          <w:bCs/>
          <w:sz w:val="27"/>
          <w:szCs w:val="27"/>
        </w:rPr>
        <w:br/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1 человек.</w:t>
      </w:r>
    </w:p>
    <w:p w:rsidR="00D235D6" w:rsidRPr="00117A13" w:rsidRDefault="00D235D6" w:rsidP="00D715D0">
      <w:pPr>
        <w:suppressAutoHyphens/>
        <w:ind w:firstLine="708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117A13">
        <w:rPr>
          <w:rFonts w:ascii="Times New Roman" w:hAnsi="Times New Roman"/>
          <w:b/>
          <w:bCs/>
          <w:sz w:val="27"/>
          <w:szCs w:val="27"/>
        </w:rPr>
        <w:t xml:space="preserve">В ходе собрания поступило 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1 предложение и замечание.</w:t>
      </w:r>
    </w:p>
    <w:p w:rsidR="00A9242C" w:rsidRPr="00117A13" w:rsidRDefault="00A9242C" w:rsidP="00D715D0">
      <w:pPr>
        <w:suppressAutoHyphens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117A13">
        <w:rPr>
          <w:rFonts w:ascii="Times New Roman" w:hAnsi="Times New Roman"/>
          <w:b/>
          <w:bCs/>
          <w:sz w:val="27"/>
          <w:szCs w:val="27"/>
        </w:rPr>
        <w:t xml:space="preserve">После проведения собрания поступило </w:t>
      </w:r>
      <w:r w:rsidR="003766C0" w:rsidRPr="00117A13">
        <w:rPr>
          <w:rFonts w:ascii="Times New Roman" w:hAnsi="Times New Roman"/>
          <w:b/>
          <w:bCs/>
          <w:sz w:val="27"/>
          <w:szCs w:val="27"/>
          <w:u w:val="single"/>
        </w:rPr>
        <w:t>85</w:t>
      </w:r>
      <w:r w:rsidR="00766EDB" w:rsidRPr="00117A13">
        <w:rPr>
          <w:rFonts w:ascii="Times New Roman" w:hAnsi="Times New Roman"/>
          <w:b/>
          <w:bCs/>
          <w:sz w:val="27"/>
          <w:szCs w:val="27"/>
          <w:u w:val="single"/>
        </w:rPr>
        <w:t xml:space="preserve"> предложения и замечания</w:t>
      </w:r>
      <w:r w:rsidRPr="00117A13">
        <w:rPr>
          <w:rFonts w:ascii="Times New Roman" w:hAnsi="Times New Roman"/>
          <w:b/>
          <w:bCs/>
          <w:sz w:val="27"/>
          <w:szCs w:val="27"/>
          <w:u w:val="single"/>
        </w:rPr>
        <w:t>.</w:t>
      </w:r>
    </w:p>
    <w:p w:rsidR="00A9242C" w:rsidRPr="00190A7C" w:rsidRDefault="00A9242C" w:rsidP="00A9242C">
      <w:pPr>
        <w:suppressAutoHyphens/>
        <w:ind w:left="72"/>
        <w:jc w:val="both"/>
        <w:rPr>
          <w:rFonts w:ascii="Times New Roman" w:hAnsi="Times New Roman"/>
          <w:color w:val="00B050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15"/>
      </w:tblGrid>
      <w:tr w:rsidR="00A9242C" w:rsidRPr="00190A7C" w:rsidTr="00751ECB">
        <w:tc>
          <w:tcPr>
            <w:tcW w:w="5070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A7C">
              <w:rPr>
                <w:rFonts w:ascii="Times New Roman" w:hAnsi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268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A7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15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A7C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</w:tr>
      <w:tr w:rsidR="00A9242C" w:rsidRPr="00190A7C" w:rsidTr="00751ECB">
        <w:tc>
          <w:tcPr>
            <w:tcW w:w="5070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Поступившие в период работы экспозиции</w:t>
            </w:r>
          </w:p>
        </w:tc>
        <w:tc>
          <w:tcPr>
            <w:tcW w:w="2268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A9242C" w:rsidRPr="00190A7C" w:rsidTr="00751ECB">
        <w:tc>
          <w:tcPr>
            <w:tcW w:w="5070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Поступившие во время проведения собрания участников публичных слушаний с вопросами</w:t>
            </w:r>
          </w:p>
        </w:tc>
        <w:tc>
          <w:tcPr>
            <w:tcW w:w="2268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A9242C" w:rsidRPr="00190A7C" w:rsidTr="00751ECB">
        <w:tc>
          <w:tcPr>
            <w:tcW w:w="5070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2268" w:type="dxa"/>
            <w:shd w:val="clear" w:color="auto" w:fill="auto"/>
          </w:tcPr>
          <w:p w:rsidR="00A9242C" w:rsidRPr="00190A7C" w:rsidRDefault="003766C0" w:rsidP="00751EC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15" w:type="dxa"/>
            <w:shd w:val="clear" w:color="auto" w:fill="auto"/>
          </w:tcPr>
          <w:p w:rsidR="00A9242C" w:rsidRPr="00190A7C" w:rsidRDefault="00A9242C" w:rsidP="00751EC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7C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</w:tr>
    </w:tbl>
    <w:p w:rsidR="00A9242C" w:rsidRDefault="00A9242C" w:rsidP="00A9242C">
      <w:pPr>
        <w:jc w:val="both"/>
        <w:rPr>
          <w:rFonts w:ascii="Times New Roman" w:hAnsi="Times New Roman"/>
          <w:b/>
          <w:color w:val="00B050"/>
        </w:rPr>
      </w:pPr>
    </w:p>
    <w:p w:rsidR="00F132A2" w:rsidRPr="00190A7C" w:rsidRDefault="00F132A2" w:rsidP="00A9242C">
      <w:pPr>
        <w:jc w:val="both"/>
        <w:rPr>
          <w:rFonts w:ascii="Times New Roman" w:hAnsi="Times New Roman"/>
          <w:b/>
          <w:color w:val="00B050"/>
        </w:rPr>
      </w:pPr>
    </w:p>
    <w:p w:rsidR="00A9242C" w:rsidRPr="00241879" w:rsidRDefault="00F132A2" w:rsidP="00A9242C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Подписи членов комиссии на оригинале. </w:t>
      </w:r>
    </w:p>
    <w:p w:rsidR="00A9242C" w:rsidRPr="00241879" w:rsidRDefault="00A9242C" w:rsidP="00A9242C">
      <w:pPr>
        <w:suppressAutoHyphens/>
        <w:jc w:val="both"/>
        <w:rPr>
          <w:rFonts w:ascii="Times New Roman" w:hAnsi="Times New Roman"/>
          <w:b/>
          <w:bCs/>
          <w:sz w:val="28"/>
          <w:szCs w:val="28"/>
        </w:rPr>
        <w:sectPr w:rsidR="00A9242C" w:rsidRPr="00241879" w:rsidSect="00190A7C">
          <w:pgSz w:w="11906" w:h="16838"/>
          <w:pgMar w:top="851" w:right="707" w:bottom="568" w:left="1701" w:header="709" w:footer="709" w:gutter="0"/>
          <w:cols w:space="708"/>
          <w:docGrid w:linePitch="360"/>
        </w:sectPr>
      </w:pPr>
    </w:p>
    <w:p w:rsidR="00A9242C" w:rsidRPr="00B85F79" w:rsidRDefault="00A9242C" w:rsidP="00A9242C">
      <w:pPr>
        <w:suppressAutoHyphens/>
        <w:jc w:val="right"/>
        <w:rPr>
          <w:rFonts w:ascii="Times New Roman" w:hAnsi="Times New Roman"/>
          <w:b/>
          <w:sz w:val="28"/>
          <w:szCs w:val="28"/>
        </w:rPr>
      </w:pPr>
      <w:r w:rsidRPr="00B85F7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A9242C" w:rsidRPr="00154BED" w:rsidRDefault="00A9242C" w:rsidP="00A9242C">
      <w:pPr>
        <w:suppressAutoHyphens/>
        <w:jc w:val="right"/>
        <w:rPr>
          <w:rFonts w:ascii="Times New Roman" w:hAnsi="Times New Roman"/>
          <w:b/>
          <w:color w:val="00B05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1623"/>
      </w:tblGrid>
      <w:tr w:rsidR="00A9242C" w:rsidRPr="00241879" w:rsidTr="00751ECB">
        <w:tc>
          <w:tcPr>
            <w:tcW w:w="675" w:type="dxa"/>
            <w:shd w:val="clear" w:color="auto" w:fill="auto"/>
          </w:tcPr>
          <w:p w:rsidR="00A9242C" w:rsidRPr="00241879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87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A9242C" w:rsidRPr="00241879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87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623" w:type="dxa"/>
            <w:shd w:val="clear" w:color="auto" w:fill="auto"/>
          </w:tcPr>
          <w:p w:rsidR="00A9242C" w:rsidRPr="00241879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879">
              <w:rPr>
                <w:rFonts w:ascii="Times New Roman" w:hAnsi="Times New Roman"/>
                <w:b/>
                <w:sz w:val="24"/>
                <w:szCs w:val="24"/>
              </w:rPr>
              <w:t>Предложения и  замечания</w:t>
            </w:r>
          </w:p>
        </w:tc>
      </w:tr>
      <w:tr w:rsidR="00A9242C" w:rsidRPr="00241879" w:rsidTr="00751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241879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41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241879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Стержантова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241879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ознакомлена. Участок № 50 : границы участка сохранить согласно проекту межевания территории. Дополнительно сделать сервитут прохода и проезда вдоль общежития ул. Минусинская, д. 11 до мусорного контейнера.</w:t>
            </w:r>
          </w:p>
        </w:tc>
      </w:tr>
      <w:tr w:rsidR="00A9242C" w:rsidRPr="00241879" w:rsidTr="00751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241879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М.В.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Просим участок № 50 перевести в территорию общего пользования</w:t>
            </w:r>
          </w:p>
        </w:tc>
      </w:tr>
    </w:tbl>
    <w:p w:rsidR="00A9242C" w:rsidRPr="00154BED" w:rsidRDefault="00A9242C" w:rsidP="00A9242C">
      <w:pPr>
        <w:suppressAutoHyphens/>
        <w:jc w:val="both"/>
        <w:rPr>
          <w:rFonts w:ascii="Times New Roman" w:hAnsi="Times New Roman"/>
          <w:b/>
          <w:bCs/>
          <w:color w:val="00B050"/>
          <w:sz w:val="28"/>
          <w:szCs w:val="28"/>
        </w:rPr>
      </w:pPr>
    </w:p>
    <w:p w:rsidR="00A9242C" w:rsidRPr="00654D35" w:rsidRDefault="00A9242C" w:rsidP="00A9242C">
      <w:pPr>
        <w:suppressAutoHyphens/>
        <w:jc w:val="right"/>
        <w:rPr>
          <w:rFonts w:ascii="Times New Roman" w:hAnsi="Times New Roman"/>
          <w:b/>
          <w:sz w:val="28"/>
          <w:szCs w:val="28"/>
        </w:rPr>
      </w:pPr>
      <w:r w:rsidRPr="00654D35">
        <w:rPr>
          <w:rFonts w:ascii="Times New Roman" w:hAnsi="Times New Roman"/>
          <w:b/>
          <w:sz w:val="28"/>
          <w:szCs w:val="28"/>
        </w:rPr>
        <w:t>Приложение № 2</w:t>
      </w:r>
    </w:p>
    <w:p w:rsidR="00A9242C" w:rsidRPr="00654D35" w:rsidRDefault="00A9242C" w:rsidP="00A9242C">
      <w:pPr>
        <w:suppressAutoHyphens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1623"/>
      </w:tblGrid>
      <w:tr w:rsidR="00A9242C" w:rsidRPr="00654D35" w:rsidTr="00751ECB">
        <w:tc>
          <w:tcPr>
            <w:tcW w:w="675" w:type="dxa"/>
            <w:shd w:val="clear" w:color="auto" w:fill="auto"/>
          </w:tcPr>
          <w:p w:rsidR="00A9242C" w:rsidRPr="00654D35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3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A9242C" w:rsidRPr="00654D35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3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623" w:type="dxa"/>
            <w:shd w:val="clear" w:color="auto" w:fill="auto"/>
          </w:tcPr>
          <w:p w:rsidR="00A9242C" w:rsidRPr="00654D35" w:rsidRDefault="00A9242C" w:rsidP="00751EC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35">
              <w:rPr>
                <w:rFonts w:ascii="Times New Roman" w:hAnsi="Times New Roman"/>
                <w:b/>
                <w:sz w:val="24"/>
                <w:szCs w:val="24"/>
              </w:rPr>
              <w:t>Предложения и  замечания</w:t>
            </w:r>
          </w:p>
        </w:tc>
      </w:tr>
      <w:tr w:rsidR="00A9242C" w:rsidRPr="00654D35" w:rsidTr="00751E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654D35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54D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654D35" w:rsidRDefault="00A9242C" w:rsidP="00751EC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Бирюков. С.А.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A9242C" w:rsidRDefault="006D2E0B" w:rsidP="006D2E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Интересует с</w:t>
            </w:r>
            <w:r w:rsidR="00A9242C" w:rsidRPr="00A9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удьба дома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A9242C" w:rsidRPr="00A9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по улице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Изумрудная, до н</w:t>
            </w:r>
            <w:r w:rsidR="00A9242C" w:rsidRPr="00A9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 дошли сведенья, что будет строительная площадка</w:t>
            </w:r>
          </w:p>
        </w:tc>
      </w:tr>
    </w:tbl>
    <w:p w:rsidR="00A9242C" w:rsidRDefault="00A9242C" w:rsidP="00A9242C">
      <w:pPr>
        <w:suppressAutoHyphens/>
        <w:rPr>
          <w:sz w:val="26"/>
          <w:szCs w:val="26"/>
        </w:rPr>
      </w:pPr>
    </w:p>
    <w:p w:rsidR="00A9242C" w:rsidRDefault="00A9242C" w:rsidP="00A9242C">
      <w:pPr>
        <w:suppressAutoHyphens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A9242C" w:rsidRDefault="00A9242C" w:rsidP="00A9242C">
      <w:pPr>
        <w:suppressAutoHyphens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 № 3</w:t>
      </w:r>
    </w:p>
    <w:p w:rsidR="00A9242C" w:rsidRDefault="00A9242C" w:rsidP="00A9242C">
      <w:pPr>
        <w:suppressAutoHyphens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74"/>
        <w:gridCol w:w="11992"/>
      </w:tblGrid>
      <w:tr w:rsidR="00A9242C" w:rsidRPr="00AD24E8" w:rsidTr="00D15234">
        <w:tc>
          <w:tcPr>
            <w:tcW w:w="219" w:type="pct"/>
            <w:shd w:val="clear" w:color="auto" w:fill="auto"/>
          </w:tcPr>
          <w:p w:rsidR="00A9242C" w:rsidRPr="00AD24E8" w:rsidRDefault="00A9242C" w:rsidP="00CF5A9D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5" w:type="pct"/>
            <w:shd w:val="clear" w:color="auto" w:fill="auto"/>
          </w:tcPr>
          <w:p w:rsidR="00A9242C" w:rsidRPr="00AD24E8" w:rsidRDefault="00A9242C" w:rsidP="00CF5A9D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4076" w:type="pct"/>
            <w:shd w:val="clear" w:color="auto" w:fill="auto"/>
          </w:tcPr>
          <w:p w:rsidR="00A9242C" w:rsidRPr="00AD24E8" w:rsidRDefault="00A9242C" w:rsidP="00CF5A9D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Предложения и замечания</w:t>
            </w:r>
          </w:p>
          <w:p w:rsidR="00A9242C" w:rsidRPr="00AD24E8" w:rsidRDefault="00A9242C" w:rsidP="00CF5A9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42C" w:rsidRPr="00B3204B" w:rsidTr="00D15234">
        <w:tc>
          <w:tcPr>
            <w:tcW w:w="219" w:type="pct"/>
            <w:shd w:val="clear" w:color="auto" w:fill="auto"/>
          </w:tcPr>
          <w:p w:rsidR="00A9242C" w:rsidRPr="00B3204B" w:rsidRDefault="00A9242C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A9242C" w:rsidRPr="00B3204B" w:rsidRDefault="006D2E0B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М.С.</w:t>
            </w:r>
          </w:p>
        </w:tc>
        <w:tc>
          <w:tcPr>
            <w:tcW w:w="4076" w:type="pct"/>
            <w:shd w:val="clear" w:color="auto" w:fill="auto"/>
          </w:tcPr>
          <w:p w:rsidR="00A9242C" w:rsidRPr="00B3204B" w:rsidRDefault="006D2E0B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Вынесенный на публичные слушания проект межевания территории квартала ограниченного улицами Минусинской, Коминтерна,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Шушенской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Анадырским проездом отклонить, а слушания признать несостоявшимися.</w:t>
            </w:r>
          </w:p>
        </w:tc>
      </w:tr>
      <w:tr w:rsidR="00A9242C" w:rsidRPr="00B3204B" w:rsidTr="00D15234">
        <w:tc>
          <w:tcPr>
            <w:tcW w:w="219" w:type="pct"/>
            <w:shd w:val="clear" w:color="auto" w:fill="auto"/>
          </w:tcPr>
          <w:p w:rsidR="00A9242C" w:rsidRPr="00B3204B" w:rsidRDefault="00A9242C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A9242C" w:rsidRDefault="006D2E0B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Шалаева Т.К.</w:t>
            </w:r>
          </w:p>
        </w:tc>
        <w:tc>
          <w:tcPr>
            <w:tcW w:w="4076" w:type="pct"/>
            <w:shd w:val="clear" w:color="auto" w:fill="auto"/>
          </w:tcPr>
          <w:p w:rsidR="00A9242C" w:rsidRDefault="006D2E0B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передавать участок № 33 под строительство, а присоединить его к участку № 15 и № 16</w:t>
            </w:r>
          </w:p>
        </w:tc>
      </w:tr>
      <w:tr w:rsidR="00A9242C" w:rsidRPr="00B3204B" w:rsidTr="00D15234">
        <w:tc>
          <w:tcPr>
            <w:tcW w:w="219" w:type="pct"/>
            <w:shd w:val="clear" w:color="auto" w:fill="auto"/>
          </w:tcPr>
          <w:p w:rsidR="00A9242C" w:rsidRPr="00B3204B" w:rsidRDefault="00A9242C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A9242C" w:rsidRDefault="00FF16E9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М.А.</w:t>
            </w:r>
          </w:p>
        </w:tc>
        <w:tc>
          <w:tcPr>
            <w:tcW w:w="4076" w:type="pct"/>
            <w:shd w:val="clear" w:color="auto" w:fill="auto"/>
          </w:tcPr>
          <w:p w:rsidR="00A9242C" w:rsidRDefault="00FF16E9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Вынесенный на публичные слушания проект межевания территорий квартала ограниченного улицами Минусинская, Коминтерна, Шушенская и Анадырский проезд отложить, а слушания признать несостоявшимися</w:t>
            </w:r>
          </w:p>
        </w:tc>
      </w:tr>
      <w:tr w:rsidR="00A9242C" w:rsidRPr="00B3204B" w:rsidTr="00D15234">
        <w:tc>
          <w:tcPr>
            <w:tcW w:w="219" w:type="pct"/>
            <w:shd w:val="clear" w:color="auto" w:fill="auto"/>
          </w:tcPr>
          <w:p w:rsidR="00A9242C" w:rsidRPr="00B3204B" w:rsidRDefault="00A9242C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A9242C" w:rsidRDefault="00FF16E9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Шалаева А.К.</w:t>
            </w:r>
          </w:p>
        </w:tc>
        <w:tc>
          <w:tcPr>
            <w:tcW w:w="4076" w:type="pct"/>
            <w:shd w:val="clear" w:color="auto" w:fill="auto"/>
          </w:tcPr>
          <w:p w:rsidR="00A9242C" w:rsidRDefault="00FF16E9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№33,свободный от обременения, прошу объединить с участком №16 как единую домовую территорию не подлежащую застройке и дополнительному налогообложению.</w:t>
            </w:r>
          </w:p>
        </w:tc>
      </w:tr>
      <w:tr w:rsidR="00A9242C" w:rsidRPr="00B3204B" w:rsidTr="00D15234">
        <w:tc>
          <w:tcPr>
            <w:tcW w:w="219" w:type="pct"/>
            <w:shd w:val="clear" w:color="auto" w:fill="auto"/>
          </w:tcPr>
          <w:p w:rsidR="00A9242C" w:rsidRPr="00B3204B" w:rsidRDefault="00A9242C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A9242C" w:rsidRDefault="00FF16E9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Т.А.</w:t>
            </w:r>
          </w:p>
        </w:tc>
        <w:tc>
          <w:tcPr>
            <w:tcW w:w="4076" w:type="pct"/>
            <w:shd w:val="clear" w:color="auto" w:fill="auto"/>
          </w:tcPr>
          <w:p w:rsidR="00A9242C" w:rsidRDefault="00FF16E9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категорически против застройки свободной территории вокруг дома № 26 по Изумрудной улице, участок № 49</w:t>
            </w:r>
          </w:p>
          <w:p w:rsidR="00FF16E9" w:rsidRDefault="00FF16E9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 вырубки деревьев, сноса голубятни (радости наших детей)</w:t>
            </w:r>
          </w:p>
        </w:tc>
      </w:tr>
      <w:tr w:rsidR="00751ECB" w:rsidRPr="00B3204B" w:rsidTr="00D15234">
        <w:trPr>
          <w:trHeight w:val="5519"/>
        </w:trPr>
        <w:tc>
          <w:tcPr>
            <w:tcW w:w="219" w:type="pct"/>
            <w:shd w:val="clear" w:color="auto" w:fill="auto"/>
          </w:tcPr>
          <w:p w:rsidR="00751ECB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B6945" w:rsidRDefault="00CB694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B6945" w:rsidRPr="00CF5A9D" w:rsidRDefault="00CB6945" w:rsidP="00D15234">
            <w:pPr>
              <w:suppressAutoHyphens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751ECB" w:rsidRDefault="00751ECB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Логвинова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Кольчугина Ю.В.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Тахтенко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Дронов С.В.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Злотин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Рыжова Н.А.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Барыкин А.М.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Степанова Н.В.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Камаевский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Зимарева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Симинихина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Глеба Е.К.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Махонин М.С.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Макеева Л.Ю.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Мазкевич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Ваганова Г.Н.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Марков В.В.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Астакулова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Наумов В.С.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Глеб Е.В.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Плахова Л.А.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Браун В.Л.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Харихонов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Харихонов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6945">
              <w:rPr>
                <w:rFonts w:ascii="Times New Roman" w:hAnsi="Times New Roman"/>
                <w:sz w:val="24"/>
                <w:szCs w:val="24"/>
              </w:rPr>
              <w:t>Бычина Н.А.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Пузыренко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B6945" w:rsidRPr="00CB6945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Агарева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F5A9D" w:rsidRDefault="00CB694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945">
              <w:rPr>
                <w:rFonts w:ascii="Times New Roman" w:hAnsi="Times New Roman"/>
                <w:sz w:val="24"/>
                <w:szCs w:val="24"/>
              </w:rPr>
              <w:t>Ревин</w:t>
            </w:r>
            <w:proofErr w:type="spellEnd"/>
            <w:r w:rsidRPr="00CB6945">
              <w:rPr>
                <w:rFonts w:ascii="Times New Roman" w:hAnsi="Times New Roman"/>
                <w:sz w:val="24"/>
                <w:szCs w:val="24"/>
              </w:rPr>
              <w:t xml:space="preserve"> А.Ф</w:t>
            </w:r>
          </w:p>
          <w:p w:rsidR="00CF5A9D" w:rsidRPr="00CF5A9D" w:rsidRDefault="00CF5A9D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F5A9D">
              <w:rPr>
                <w:rFonts w:ascii="Times New Roman" w:hAnsi="Times New Roman"/>
                <w:sz w:val="24"/>
                <w:szCs w:val="24"/>
              </w:rPr>
              <w:t>Мурзин В.Б.</w:t>
            </w:r>
          </w:p>
          <w:p w:rsidR="00CF5A9D" w:rsidRPr="00CF5A9D" w:rsidRDefault="00CF5A9D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A9D">
              <w:rPr>
                <w:rFonts w:ascii="Times New Roman" w:hAnsi="Times New Roman"/>
                <w:sz w:val="24"/>
                <w:szCs w:val="24"/>
              </w:rPr>
              <w:t>Вальчук</w:t>
            </w:r>
            <w:proofErr w:type="spellEnd"/>
            <w:r w:rsidRPr="00CF5A9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CB6945" w:rsidRDefault="00CF5A9D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F5A9D">
              <w:rPr>
                <w:rFonts w:ascii="Times New Roman" w:hAnsi="Times New Roman"/>
                <w:sz w:val="24"/>
                <w:szCs w:val="24"/>
              </w:rPr>
              <w:t>Волков Ю.П.</w:t>
            </w:r>
            <w:r w:rsidR="00CB6945" w:rsidRPr="00CB69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A9D" w:rsidRDefault="00CF5A9D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076" w:type="pct"/>
            <w:shd w:val="clear" w:color="auto" w:fill="auto"/>
          </w:tcPr>
          <w:p w:rsidR="00751ECB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основании Градостроительного Кодекса г. Москвы, прошу учесть мои замечания и предложения и занести в Протокол публичных слушаний.</w:t>
            </w: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нарушение Градостроительного Кодекса г. Москвы, отсутствует оповещение, в том числе на подъездах жилых домов  (п.7 ст. 68 Градостроительного кодекса.)</w:t>
            </w: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на публичные слушания не представлены в полном объеме (п.8 ст. 68).</w:t>
            </w: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представлены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(акты о выделении земельных участков 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собственник помещения, здания и ЗУ считаю необходимым предложенный проект межевания отклонить, а слушания признать не состоявшимися, на основании нижеуказанных замечаний.</w:t>
            </w: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согласовываю! Новые границы ЗУ, установленные проектом не признаю и не согласовываю! От повторного наделения ЗУ отказываюсь!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751ECB" w:rsidRPr="00A058CF" w:rsidRDefault="00751E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– решения властных органов, 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 и принадлежит в силу закона собственникам помещений на праве общей 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751ECB" w:rsidRPr="00A058CF" w:rsidRDefault="00751ECB" w:rsidP="00CF5A9D">
            <w:pPr>
              <w:widowControl w:val="0"/>
              <w:ind w:left="80"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Проект является фактическим переучетом ранее учтенных в площадях и границах земельных участков (ЗУ), но в 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не были затребованы и использованы документы на ранее учтенные земельные участки многоквартирных 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(выделяется)». </w:t>
            </w:r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Каким </w:t>
            </w:r>
            <w:proofErr w:type="spellStart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>АКТом</w:t>
            </w:r>
            <w:proofErr w:type="spellEnd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?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bidi="ru-RU"/>
              </w:rPr>
              <w:t>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Сплошное межевание микрорайона без учета разграничения земель, существующего со времен застройки,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более чем сомнительно, дает неадекватные результаты и является, по моему мнению, умышленной растратой бюджетных средств.</w:t>
            </w:r>
          </w:p>
          <w:p w:rsidR="00751ECB" w:rsidRPr="00A058CF" w:rsidRDefault="00751ECB" w:rsidP="00CF5A9D">
            <w:pPr>
              <w:widowControl w:val="0"/>
              <w:ind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части 3 статьи 20 Федерального закона О государственном кадастре недвижимости №221-ФЗ сказано, что с заявлениями об учете изменений ЗУ, находящихся в государственной или муниципальной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собственности и предоставленных на праве....постоянного (бессрочного) пользования вправе обратиться лица, обладающие этими ЗУ на указанном праве. Тем более, что изменять границы существующих землепользований прямо запрещает Постановление Правительства РФ №150 от 2002 года. А Федеральный Закон № 221 запрещает ставить на учет ЗУ меньшие по площади. относительно нормативных требований. Любое изменение -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перемежевание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границ ЗУ наших МКД противозаконно.</w:t>
            </w:r>
          </w:p>
          <w:p w:rsidR="00751ECB" w:rsidRPr="00A058CF" w:rsidRDefault="00751ECB" w:rsidP="00CF5A9D">
            <w:pPr>
              <w:jc w:val="both"/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3.Если десятки тысяч ЗУ многоквартирных домов (МКД) якобы «пропали», в результате сорванной 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гаражников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базу будущего кадастра, они были сокрыты, также как и скрываются в нынешнем проекте межевания. Земельная реформа в Москве превратилась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и мошеннические действия по сдаче в аренду чужих ЗУ. Замечу, что одной из причин установления участков меньше нормативного и является зафиксированный проектом межевания, факт кражи частей ЗУ домовладений, что обрекает собственников на «вечные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мытарства».</w:t>
            </w:r>
          </w:p>
          <w:p w:rsidR="00751ECB" w:rsidRPr="00A058CF" w:rsidRDefault="00751ECB" w:rsidP="00CF5A9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4. Согласно Постановления Правительства РФ от 13 августа 2006 г.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491, в состав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включаются:</w:t>
            </w:r>
          </w:p>
          <w:p w:rsidR="00751ECB" w:rsidRPr="00A058CF" w:rsidRDefault="00751ECB" w:rsidP="00CF5A9D">
            <w:pPr>
              <w:widowControl w:val="0"/>
              <w:ind w:left="80" w:right="60" w:firstLine="7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751ECB" w:rsidRPr="00A058CF" w:rsidRDefault="00751ECB" w:rsidP="00CF5A9D">
            <w:pPr>
              <w:widowControl w:val="0"/>
              <w:tabs>
                <w:tab w:val="right" w:pos="8130"/>
              </w:tabs>
              <w:ind w:left="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озеленения и благоустройства;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^</w:t>
            </w:r>
          </w:p>
          <w:p w:rsidR="00751ECB" w:rsidRPr="00A058CF" w:rsidRDefault="00751ECB" w:rsidP="00CF5A9D">
            <w:pPr>
              <w:widowControl w:val="0"/>
              <w:ind w:left="80" w:right="60" w:firstLine="70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</w:t>
            </w:r>
            <w:r w:rsidRPr="00A058CF">
              <w:rPr>
                <w:rFonts w:ascii="Times New Roman" w:eastAsia="Corbel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детские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751ECB" w:rsidRPr="00A058CF" w:rsidRDefault="00751ECB" w:rsidP="00CF5A9D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числе площадки для игр и отдыха) являются обязательными, неотъемлемыми элементами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751ECB" w:rsidRPr="00A058CF" w:rsidRDefault="00751ECB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Внутриквартальные проезды и проходы статус земель общего пользования могут приобрести 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751ECB" w:rsidRPr="00A058CF" w:rsidRDefault="00751ECB" w:rsidP="00CF5A9D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Как следствие, отнесение в проекте межевания внутренних проездов, подходов, автостоянок, детских и спортивных площадок к землям общего пользования противоречит федеральному и московскому законодательству.</w:t>
            </w:r>
          </w:p>
          <w:p w:rsidR="00751ECB" w:rsidRPr="00A058CF" w:rsidRDefault="00751ECB" w:rsidP="00CF5A9D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5.Проектом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751ECB" w:rsidRPr="00A058CF" w:rsidRDefault="00751ECB" w:rsidP="00CF5A9D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6.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за бюджетные деньги «нарисованы» новые границы земельных участков (???). Согласно п.2 ст.6 ФЗ от 29.12.2004 №191-ФЗ: проекты планировки и проекты межевания ранее застроенных территорий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(с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целью установления границ земельных участков многоквартирных домов), разрабатываются и утверждаются только в случае, если застроенные территории не были разделены на земельные участки. 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751ECB" w:rsidRPr="00A058CF" w:rsidRDefault="00751ECB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§ 5.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Объектом регистрации является домовладение в целом с самостоятельным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земельным участком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751ECB" w:rsidRPr="00A058CF" w:rsidRDefault="00751ECB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751ECB" w:rsidRPr="00A058CF" w:rsidRDefault="00751ECB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 пользования земельным участком, обслуживающим строение, в порядке настоящей Инструкции отдельно не регистрируется.</w:t>
            </w:r>
          </w:p>
          <w:p w:rsidR="00751ECB" w:rsidRPr="00A058CF" w:rsidRDefault="00751ECB" w:rsidP="00CF5A9D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751ECB" w:rsidRPr="00A058CF" w:rsidRDefault="00751ECB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Таким образом, применение процедуры градостроительного межевания к зданиям, возведённым в советский период, не имеет под собой правовых оснований. Согласно Постановлению Госстроя РФ от 29.10.2002 № 150 «Об утверждении Инструкции о порядке разработки, согласования, экспертизы и утверждения градостроительной документации: «границы существующих землепользований при разработке плана межевания не подлежат изменению, за исключением случаев изъятия земель для 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ч.З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751ECB" w:rsidRPr="00A058CF" w:rsidRDefault="00751ECB" w:rsidP="00CF5A9D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Повторное межевание, которым является представленный проект межевания, 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противоправным деянием. Часть 4 ст.43 Градостроительного Кодекса РФ и Постановление 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751ECB" w:rsidRPr="00A058CF" w:rsidRDefault="00751ECB" w:rsidP="00CF5A9D">
            <w:pPr>
              <w:widowControl w:val="0"/>
              <w:ind w:left="40"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>7.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Согласно статье 36 Жилищного Кодекса Российской Федерации, собственникам жилья многоквартирных домов, принадлежит на 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объектами: детскими и спортивными площадками, площадками для отдыха, игр, иными объектами. Однако, предложенным проектом межевания данные объекты отчуждены в пользу неустановленных лиц. «Отрезаемые» от домовладений участки обозначаются неопределённым законодательством термином «территории общего пользования», вместо «земель общего пользования». Следовательно,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дальнейшем эти участки могут перейти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любые частные руки, в отличие о «земель общего пользования», которые не могут перейти в частную собственность. Граждан вводят в 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751ECB" w:rsidRPr="00A058CF" w:rsidRDefault="00751ECB" w:rsidP="00CF5A9D">
            <w:pPr>
              <w:widowControl w:val="0"/>
              <w:ind w:left="20" w:right="4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Право распоряжения отчужденными ЗУ, таким образом, переходит к органам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неизбираемой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населением исполнительной власти г. Москвы,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 чиновников. Следовательно, проект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перемежевания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имеет и высокий коррупционный потенциал 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751ECB" w:rsidRPr="00A058CF" w:rsidRDefault="00751ECB" w:rsidP="00CF5A9D">
            <w:pPr>
              <w:widowControl w:val="0"/>
              <w:tabs>
                <w:tab w:val="left" w:pos="1902"/>
              </w:tabs>
              <w:ind w:right="4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8.Придомовая земля принадлежит собственникам жилья по закону, а не в силу совершения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правоподтверждающих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Федерации в Постановлении от 23 июля 2009 года № 64. где в 3-й статье, сказано: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с ним".</w:t>
            </w:r>
          </w:p>
          <w:p w:rsidR="00751ECB" w:rsidRPr="00A058CF" w:rsidRDefault="00751ECB" w:rsidP="00CF5A9D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Повторное перераспределение недвижимости (ЗУ), приведёт к тому, что граждане окажутся за рамками тех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экономических свобод, которые они получили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1991т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имущества, фактически это </w:t>
            </w:r>
            <w:proofErr w:type="spellStart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расприватизация</w:t>
            </w:r>
            <w:proofErr w:type="spellEnd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.</w:t>
            </w:r>
          </w:p>
          <w:p w:rsidR="00751ECB" w:rsidRPr="00CB6945" w:rsidRDefault="00751ECB" w:rsidP="00CF5A9D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В связи со сказанным, просим вынесенный на публичные слушания проект межевания территории квартала отклонить, а слуш</w:t>
            </w:r>
            <w:r w:rsidR="00CB6945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ания признать не состоявшимися.</w:t>
            </w:r>
          </w:p>
        </w:tc>
      </w:tr>
      <w:tr w:rsidR="00751ECB" w:rsidRPr="00B3204B" w:rsidTr="00D15234">
        <w:tc>
          <w:tcPr>
            <w:tcW w:w="219" w:type="pct"/>
            <w:shd w:val="clear" w:color="auto" w:fill="auto"/>
          </w:tcPr>
          <w:p w:rsidR="00751ECB" w:rsidRPr="00B3204B" w:rsidRDefault="00751ECB" w:rsidP="00D15234">
            <w:pPr>
              <w:numPr>
                <w:ilvl w:val="0"/>
                <w:numId w:val="1"/>
              </w:numPr>
              <w:suppressAutoHyphens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751ECB" w:rsidRDefault="009A7740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Ю.Г.</w:t>
            </w:r>
          </w:p>
        </w:tc>
        <w:tc>
          <w:tcPr>
            <w:tcW w:w="4076" w:type="pct"/>
            <w:shd w:val="clear" w:color="auto" w:fill="auto"/>
          </w:tcPr>
          <w:p w:rsidR="005B4210" w:rsidRDefault="005B421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Занесение предложения по изменению межевания в Протокол публичных слушаний (собрание участников прошло 03.03.2015г. в школе 1381 Янтарный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-д, д. 2, стр. 1) .</w:t>
            </w:r>
          </w:p>
          <w:p w:rsidR="005B4210" w:rsidRDefault="005B421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части территории уч.28 (территория общего пользования, проект межевания квартала № 3375) за д. 3 по ул. Минусинской проведено комплексное благоустройство и растут ценные деревья (дубы, сосны возраст 150-200 лет), разбита клумба. Данная территория должна быть установлена жилому дому 3 по ул. Минусинская (включена в состав земельного участка № 16 (как и было изначально с 1967г.). При необходимости, определить публичный сервитут для свободного прох</w:t>
            </w:r>
            <w:r w:rsidR="00CF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ода по данной части территории.</w:t>
            </w:r>
          </w:p>
          <w:p w:rsidR="005B4210" w:rsidRDefault="005B421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Мы, нижеподписавшиеся, на основании Градостроительного Кодекса г. Москвы, просим учесть наше замечание и предложение и занести их в Протокол публичных слушаний.</w:t>
            </w:r>
          </w:p>
          <w:p w:rsidR="005B4210" w:rsidRDefault="005B421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Мы – собственники квартир, то есть части здания и земельного участка (ЗУ), имеем исключительные права на земельный участок под домом и домовладение. Требуем оформить ЗУ нашего многоквартирного дома (МКД) на основании первичных документов и документов инвентарного учета  (паспортов домовладений с планами ЗУ) в соответствии с ранее возникшими правами, с уже установленной площадью и границами (действующий кадастровый план с сайта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прилагаем). Мы не согласны с изменением границ в сторону уменьшения нашей придомовой территории со стороны Анадырского проезда. В «Проекте межевания территории квартала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района Лосиноостровский, ограниченного Минусинской ул., Анадырским проездом,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ул., ул. Коминтерна», выполненном Моспроект-2 им. Посохина территориальным архитектурно-планировочной мастерской № 15, Лосиноостровский район СВАО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Гос.заказчик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Департамент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гос.имущества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Москвы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гос.контракт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655 от 10.04.2013), часть нашей придомовой территории ул. Минусинская, д. 3 почему-то попала под «территорию общего пользования» (между ул. Минусинская, д. 3 и Анадырский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-д, д. 43 план участка из нового проекта межевания прилагаем). На этой территории растет 9 дубов и 2 сосны возраст деревьев 150-200 лет, также растут липы возраст деревьев 40-80 лет. Деревья взяты на контроль Департаментом природопользования г. Москвы. Мы гордимся нашим сквером за домом и настаиваем, чтобы он остался в рамках придомовой территории с соответствующим внесением изменений в Проект межевания территории квартала</w:t>
            </w:r>
          </w:p>
          <w:p w:rsidR="005B4210" w:rsidRDefault="005B421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основании Градостроительного Кодекса г. Москвы, прошу учесть мои замечания и предложения и занести</w:t>
            </w:r>
            <w:r w:rsidR="00CF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Протокол публичных слушаний.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основании Градостроительного Кодекса г. Москвы, прошу учесть мои замечания и предложения и занести в Протокол публичных слушаний.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нарушение Градостроительного Кодекса г. Москвы, отсутствует оповещение, в том числе на подъездах жилых домов  (п.7 ст. 68 Градостроительного кодекса.)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на публичные слушания не представлены в полном объеме (п.8 ст. 68).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представлены правоустанавливающие и </w:t>
            </w:r>
            <w:proofErr w:type="spellStart"/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(акты о выделении земельных участков 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собственник помещения, здания и ЗУ считаю необходимым предложенный проект межевания отклонить, а слушания признать не состоявшимися, на осн</w:t>
            </w:r>
            <w:r w:rsidR="00CF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овании нижеуказанных замечаний.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согласовываю! Новые границы ЗУ, установленные проектом не признаю и не согласовываю! От повторного наделения ЗУ отказываюсь!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9A7740" w:rsidRPr="009A7740" w:rsidRDefault="009A774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1.Практически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9A77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– решения властных органов, 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 и принадлежит в силу закона собственникам помещений на праве общей 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9A7740" w:rsidRPr="009A7740" w:rsidRDefault="009A7740" w:rsidP="00CF5A9D">
            <w:pPr>
              <w:widowControl w:val="0"/>
              <w:ind w:left="80"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Проект является фактическим переучетом ранее учтенных в площадях и границах земельных участков (ЗУ), но в </w:t>
            </w:r>
            <w:r w:rsidRPr="009A7740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lastRenderedPageBreak/>
              <w:t xml:space="preserve">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не были затребованы и использованы документы на ранее учтенные земельные участки многоквартирных 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Pr="009A7740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9A7740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(выделяется)». </w:t>
            </w:r>
            <w:r w:rsidRPr="009A7740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Каким </w:t>
            </w:r>
            <w:proofErr w:type="spellStart"/>
            <w:r w:rsidRPr="009A7740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>АКТом</w:t>
            </w:r>
            <w:proofErr w:type="spellEnd"/>
            <w:r w:rsidRPr="009A7740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?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bidi="ru-RU"/>
              </w:rPr>
              <w:t>;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Сплошное межевание микрорайона без учета разграничения земель, существующего со времен застройки, более чем сомнительно, дает неадекватные результаты и является, по моему мнению, умышленной растратой бюджетных средств.</w:t>
            </w:r>
          </w:p>
          <w:p w:rsidR="009A7740" w:rsidRPr="009A7740" w:rsidRDefault="009A7740" w:rsidP="00CF5A9D">
            <w:pPr>
              <w:widowControl w:val="0"/>
              <w:ind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части 3 статьи 20 Федерального закона О государственном кадастре недвижимости №221-ФЗ сказано, что с заявлениями об учете изменений ЗУ, находящихся в государственной или муниципальной</w:t>
            </w:r>
            <w:r w:rsidRPr="009A7740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собственности и предоставленных на праве....постоянного (бессрочного) пользования вправе обратиться лица, обладающие этими ЗУ на указанном праве. Тем более, что изменять границы существующих землепользований прямо запрещает Постановление Правительства РФ №150 от 2002 года. А Федеральный Закон № 221 запрещает ставить на учет ЗУ меньшие по площади. относительно нормативных требований. Любое изменение - </w:t>
            </w:r>
            <w:proofErr w:type="spellStart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перемежевание</w:t>
            </w:r>
            <w:proofErr w:type="spellEnd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границ ЗУ наших МКД противозаконно.</w:t>
            </w:r>
          </w:p>
          <w:p w:rsidR="009A7740" w:rsidRPr="009A7740" w:rsidRDefault="009A7740" w:rsidP="00CF5A9D">
            <w:pPr>
              <w:jc w:val="both"/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3.Если десятки тысяч ЗУ многоквартирных домов (МКД) якобы «пропали», в результате сорванной 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гаражников</w:t>
            </w:r>
            <w:proofErr w:type="spellEnd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базу будущего кадастра, они были сокрыты, также как и скрываются в нынешнем проекте межевания. Земельная реформа в Москве превратилась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и мошеннические действия по сдаче в аренду чужих ЗУ. Замечу, что одной из причин установления участков меньше нормативного и является зафиксированный проектом межевания, факт кражи частей ЗУ домовладений,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что обрекает собственников на «вечные</w:t>
            </w:r>
            <w:r w:rsidRPr="009A7740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мытарства».</w:t>
            </w:r>
          </w:p>
          <w:p w:rsidR="009A7740" w:rsidRPr="009A7740" w:rsidRDefault="009A7740" w:rsidP="00CF5A9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4. Согласно Постановления Правительства РФ от 13 августа 2006 г.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491, в состав</w:t>
            </w:r>
            <w:r w:rsidRPr="009A7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включаются:</w:t>
            </w:r>
          </w:p>
          <w:p w:rsidR="009A7740" w:rsidRPr="009A7740" w:rsidRDefault="009A7740" w:rsidP="00CF5A9D">
            <w:pPr>
              <w:widowControl w:val="0"/>
              <w:ind w:left="80" w:right="60" w:firstLine="7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9A7740" w:rsidRPr="009A7740" w:rsidRDefault="009A7740" w:rsidP="00CF5A9D">
            <w:pPr>
              <w:widowControl w:val="0"/>
              <w:tabs>
                <w:tab w:val="right" w:pos="8130"/>
              </w:tabs>
              <w:ind w:left="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озеленения и благоустройства;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^</w:t>
            </w:r>
          </w:p>
          <w:p w:rsidR="009A7740" w:rsidRPr="009A7740" w:rsidRDefault="009A7740" w:rsidP="00CF5A9D">
            <w:pPr>
              <w:widowControl w:val="0"/>
              <w:ind w:left="80" w:right="60" w:firstLine="70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</w:t>
            </w:r>
            <w:r w:rsidRPr="009A7740">
              <w:rPr>
                <w:rFonts w:ascii="Times New Roman" w:eastAsia="Corbel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детские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9A7740" w:rsidRPr="009A7740" w:rsidRDefault="009A7740" w:rsidP="00CF5A9D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9A7740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числе площадки для игр и отдыха) являются обязательными, неотъемлемыми элементами </w:t>
            </w:r>
            <w:r w:rsidRPr="009A7740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9A7740" w:rsidRPr="009A7740" w:rsidRDefault="009A7740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Внутриквартальные проезды и проходы статус земель общего пользования могут приобрести 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9A7740" w:rsidRPr="009A7740" w:rsidRDefault="009A7740" w:rsidP="00CF5A9D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Как следствие, отнесение в проекте межевания внутренних проездов, подходов, автостоянок, детских и спортивных площадок к землям общего пользования противоречит федеральному и московскому законодательству.</w:t>
            </w:r>
          </w:p>
          <w:p w:rsidR="009A7740" w:rsidRPr="009A7740" w:rsidRDefault="009A7740" w:rsidP="00CF5A9D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5.Проектом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9A7740" w:rsidRPr="009A7740" w:rsidRDefault="009A7740" w:rsidP="00CF5A9D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6.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за бюджетные деньги «нарисованы» новые границы земельных участков (???). Согласно п.2 ст.6 ФЗ от 29.12.2004 №191-ФЗ: проекты планировки и проекты межевания ранее застроенных территорий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(с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целью установления границ земельных участков многоквартирных домов), разрабатываются и утверждаются только в случае, если застроенные территории не были разделены на земельные участки. 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9A7740" w:rsidRPr="009A7740" w:rsidRDefault="009A7740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§ 5.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Объектом регистрации является домовладение в целом с самостоятельным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земельным участком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9A7740" w:rsidRPr="009A7740" w:rsidRDefault="009A7740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9A7740" w:rsidRPr="009A7740" w:rsidRDefault="009A7740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 пользования земельным участком, обслуживающим строение, в порядке настоящей Инструкции отдельно не регистрируется.</w:t>
            </w:r>
          </w:p>
          <w:p w:rsidR="009A7740" w:rsidRPr="009A7740" w:rsidRDefault="009A7740" w:rsidP="00CF5A9D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9A7740" w:rsidRPr="009A7740" w:rsidRDefault="009A7740" w:rsidP="00CF5A9D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Таким образом, применение процедуры градостроительного межевания к зданиям, возведённым в советский период, не имеет под собой правовых оснований. Согласно Постановлению Госстроя РФ от 29.10.2002 № 150 «Об утверждении Инструкции о порядке разработки, согласования, экспертизы и утверждения градостроительной документации: «границы существующих землепользований при разработке плана межевания не подлежат изменению, за исключением случаев изъятия земель для 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ч.З</w:t>
            </w:r>
            <w:proofErr w:type="spellEnd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9A7740" w:rsidRPr="009A7740" w:rsidRDefault="009A7740" w:rsidP="00CF5A9D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Повторное межевание, которым является представленный проект межевания, 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противоправным деянием. Часть 4 ст.43 Градостроительного Кодекса РФ и Постановление 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9A7740" w:rsidRPr="009A7740" w:rsidRDefault="009A7740" w:rsidP="00CF5A9D">
            <w:pPr>
              <w:widowControl w:val="0"/>
              <w:ind w:left="40"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>7.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Согласно статье 36 Жилищного Кодекса Российской Федерации, собственникам жилья многоквартирных домов, принадлежит на 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объектами: детскими и спортивными площадками, площадками для отдыха, игр, иными объектами. Однако, предложенным проектом межевания данные объекты отчуждены в пользу неустановленных лиц. «Отрезаемые» от домовладений участки обозначаются неопределённым законодательством термином «территории общего пользования», вместо «земель общего пользования». Следовательно,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дальнейшем эти участки могут перейти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любые частные руки, в отличие о «земель общего пользования», которые не могут перейти в частную собственность. Граждан вводят 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9A7740" w:rsidRPr="009A7740" w:rsidRDefault="009A7740" w:rsidP="00CF5A9D">
            <w:pPr>
              <w:widowControl w:val="0"/>
              <w:ind w:left="20" w:right="4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Право распоряжения отчужденными ЗУ, таким образом, переходит к органам </w:t>
            </w:r>
            <w:proofErr w:type="spellStart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неизбираемой</w:t>
            </w:r>
            <w:proofErr w:type="spellEnd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населением исполнительной власти г. Москвы,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 чиновников. Следовательно, проект </w:t>
            </w:r>
            <w:proofErr w:type="spellStart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перемежевания</w:t>
            </w:r>
            <w:proofErr w:type="spellEnd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имеет и высокий коррупционный потенциал 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9A7740" w:rsidRPr="009A7740" w:rsidRDefault="009A7740" w:rsidP="00CF5A9D">
            <w:pPr>
              <w:widowControl w:val="0"/>
              <w:tabs>
                <w:tab w:val="left" w:pos="1902"/>
              </w:tabs>
              <w:ind w:right="4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8.Придомовая земля принадлежит собственникам жилья по закону, а не в силу совершения </w:t>
            </w:r>
            <w:proofErr w:type="spellStart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правоподтверждающих</w:t>
            </w:r>
            <w:proofErr w:type="spellEnd"/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Федерации в Постановлении от 23 июля 2009 года № 64. где в 3-й статье, сказано:</w:t>
            </w: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с ним".</w:t>
            </w:r>
          </w:p>
          <w:p w:rsidR="009A7740" w:rsidRPr="009A7740" w:rsidRDefault="009A7740" w:rsidP="00CF5A9D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9A7740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Повторное перераспределение недвижимости (ЗУ), приведёт к тому, что граждане окажутся за рамками тех </w:t>
            </w:r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экономических свобод, которые они получили </w:t>
            </w:r>
            <w:r w:rsidRPr="009A774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1991т </w:t>
            </w:r>
            <w:r w:rsidRPr="009A774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имущества, фактически это </w:t>
            </w:r>
            <w:proofErr w:type="spellStart"/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расприватизация</w:t>
            </w:r>
            <w:proofErr w:type="spellEnd"/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.</w:t>
            </w:r>
          </w:p>
          <w:p w:rsidR="00751ECB" w:rsidRPr="00CF5A9D" w:rsidRDefault="009A7740" w:rsidP="00CF5A9D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9A7740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В связи со сказанным, просим вынесенный на публичные слушания проект межевания территории квартала отклонить, а слуш</w:t>
            </w:r>
            <w:r w:rsidR="00CF5A9D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ания признать не состоявшимися.</w:t>
            </w:r>
          </w:p>
        </w:tc>
      </w:tr>
      <w:tr w:rsidR="00C67C59" w:rsidRPr="00B3204B" w:rsidTr="00D15234">
        <w:tc>
          <w:tcPr>
            <w:tcW w:w="219" w:type="pct"/>
            <w:shd w:val="clear" w:color="auto" w:fill="auto"/>
          </w:tcPr>
          <w:p w:rsidR="00C67C59" w:rsidRPr="00B3204B" w:rsidRDefault="00C67C59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C67C59" w:rsidRDefault="00C67C59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Колчина Л.</w:t>
            </w:r>
          </w:p>
        </w:tc>
        <w:tc>
          <w:tcPr>
            <w:tcW w:w="4076" w:type="pct"/>
            <w:shd w:val="clear" w:color="auto" w:fill="auto"/>
          </w:tcPr>
          <w:p w:rsidR="00C67C59" w:rsidRDefault="00C67C59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Прошу данные слушания считать недействительными, т.к. информация об их проведении не доводилась до общественности в установленном законом порядке. Кроме того, мнения жильцов не были услышаны и отражены в итоговом протоколе. Прошу Вас разобраться, принять соответствующие меры и проводимые слушания признать несостоявшимися</w:t>
            </w:r>
          </w:p>
        </w:tc>
      </w:tr>
      <w:tr w:rsidR="00136E12" w:rsidRPr="00B3204B" w:rsidTr="00D15234">
        <w:tc>
          <w:tcPr>
            <w:tcW w:w="219" w:type="pct"/>
            <w:shd w:val="clear" w:color="auto" w:fill="auto"/>
          </w:tcPr>
          <w:p w:rsidR="00136E12" w:rsidRPr="00B3204B" w:rsidRDefault="00136E12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36E12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076" w:type="pct"/>
            <w:shd w:val="clear" w:color="auto" w:fill="auto"/>
          </w:tcPr>
          <w:p w:rsidR="00136E12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М.Н.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О.Н.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 В.И.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А.И.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в целом и по землеотводу для нашего дома в частности согласна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О.А.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квартала нужно как можно скорее, тогда не будет никаких побочных застроек. Согласна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Н.И.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Спасибо выступающим. Все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дохлдчиво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объяснили. Согласна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Маркелова Т.Ю.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Согласна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Колударова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Ознакомлена. Замечаний нет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Шерстяных В.Н.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1E5CD1" w:rsidRPr="00B3204B" w:rsidTr="00D15234">
        <w:tc>
          <w:tcPr>
            <w:tcW w:w="219" w:type="pct"/>
            <w:shd w:val="clear" w:color="auto" w:fill="auto"/>
          </w:tcPr>
          <w:p w:rsidR="001E5CD1" w:rsidRPr="00B3204B" w:rsidRDefault="001E5CD1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E5CD1" w:rsidRDefault="001E5CD1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4076" w:type="pct"/>
            <w:shd w:val="clear" w:color="auto" w:fill="auto"/>
          </w:tcPr>
          <w:p w:rsidR="001E5CD1" w:rsidRDefault="001E5CD1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квартала нужно как можно скорее,</w:t>
            </w:r>
            <w:r w:rsidR="007A1B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тогда не будет никаких побочных застроек. Согласна</w:t>
            </w:r>
          </w:p>
        </w:tc>
      </w:tr>
      <w:tr w:rsidR="007A1BE0" w:rsidRPr="00B3204B" w:rsidTr="00D15234">
        <w:tc>
          <w:tcPr>
            <w:tcW w:w="219" w:type="pct"/>
            <w:shd w:val="clear" w:color="auto" w:fill="auto"/>
          </w:tcPr>
          <w:p w:rsidR="007A1BE0" w:rsidRPr="00B3204B" w:rsidRDefault="007A1BE0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7A1BE0" w:rsidRDefault="007A1BE0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Писклина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076" w:type="pct"/>
            <w:shd w:val="clear" w:color="auto" w:fill="auto"/>
          </w:tcPr>
          <w:p w:rsidR="007A1BE0" w:rsidRDefault="007A1BE0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136E12" w:rsidRPr="00B3204B" w:rsidTr="00D15234">
        <w:tc>
          <w:tcPr>
            <w:tcW w:w="219" w:type="pct"/>
            <w:shd w:val="clear" w:color="auto" w:fill="auto"/>
          </w:tcPr>
          <w:p w:rsidR="00136E12" w:rsidRPr="00B3204B" w:rsidRDefault="00136E12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136E12" w:rsidRDefault="00136E12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Мерсияпова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4076" w:type="pct"/>
            <w:shd w:val="clear" w:color="auto" w:fill="auto"/>
          </w:tcPr>
          <w:p w:rsidR="00136E12" w:rsidRDefault="00136E12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А.Л.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Т.А.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Ознакомлена с проектом. Согласна со всеми доводами. Замечаний нет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И.В.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нужно как можно скорее, тогда не будет никаких побочных застроек. Согласна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Иванкова К.А.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 квартала согласна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Сашина Е.Н.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Е.В.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Будем решать вопрос с жителями дома, чтобы придомовую территорию взять в пользование. С проектом межевания кварталов согласна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Е.В.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25A46" w:rsidRPr="00B3204B" w:rsidTr="00D15234">
        <w:tc>
          <w:tcPr>
            <w:tcW w:w="219" w:type="pct"/>
            <w:shd w:val="clear" w:color="auto" w:fill="auto"/>
          </w:tcPr>
          <w:p w:rsidR="00525A46" w:rsidRPr="00B3204B" w:rsidRDefault="00525A46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525A46" w:rsidRDefault="00525A46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4076" w:type="pct"/>
            <w:shd w:val="clear" w:color="auto" w:fill="auto"/>
          </w:tcPr>
          <w:p w:rsidR="00525A46" w:rsidRPr="009A7740" w:rsidRDefault="00525A46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AE15CB" w:rsidRPr="00B3204B" w:rsidTr="00D15234">
        <w:tc>
          <w:tcPr>
            <w:tcW w:w="219" w:type="pct"/>
            <w:shd w:val="clear" w:color="auto" w:fill="auto"/>
          </w:tcPr>
          <w:p w:rsidR="00AE15CB" w:rsidRPr="00B3204B" w:rsidRDefault="00AE15CB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AE15CB" w:rsidRDefault="00AE15CB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076" w:type="pct"/>
            <w:shd w:val="clear" w:color="auto" w:fill="auto"/>
          </w:tcPr>
          <w:p w:rsidR="00AE15CB" w:rsidRPr="009A7740" w:rsidRDefault="00AE15CB" w:rsidP="00CF5A9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 межевания квартала поддерживаю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Харламова Е.Н.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 проект межевания квартала. Со всем согласна.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Бугаева А.А,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межевания поддерживаю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межевания ознакомлена, согласна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Гурьев И.Н.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Ознакомлен, замечаний не имею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С.В.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не возражаю против проекта межевания квартала и поддерживаю его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Е.П.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выступающим. Объяснили все доходчиво. С проектом согласна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А.Ю.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Шаловалов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Ознакомлен, замечаний не имею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согласна с проектом. Публичные слушания были организованы очень хорошо. Правда у меня не было времени прийти на экспозицию. На собрании получила полную информацию.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ознакомлен, согласен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проведенным межеванием квартала согласна</w:t>
            </w:r>
          </w:p>
        </w:tc>
      </w:tr>
      <w:tr w:rsidR="00257B15" w:rsidRPr="00B3204B" w:rsidTr="00D15234">
        <w:tc>
          <w:tcPr>
            <w:tcW w:w="219" w:type="pct"/>
            <w:shd w:val="clear" w:color="auto" w:fill="auto"/>
          </w:tcPr>
          <w:p w:rsidR="00257B15" w:rsidRPr="00B3204B" w:rsidRDefault="00257B15" w:rsidP="00D15234">
            <w:pPr>
              <w:numPr>
                <w:ilvl w:val="0"/>
                <w:numId w:val="1"/>
              </w:numPr>
              <w:suppressAutoHyphens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257B15" w:rsidRDefault="00257B15" w:rsidP="00CF5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076" w:type="pct"/>
            <w:shd w:val="clear" w:color="auto" w:fill="auto"/>
          </w:tcPr>
          <w:p w:rsidR="00257B15" w:rsidRDefault="00257B15" w:rsidP="00CF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Ознакомлена, замечаний не имею</w:t>
            </w:r>
          </w:p>
        </w:tc>
      </w:tr>
    </w:tbl>
    <w:p w:rsidR="00A9242C" w:rsidRDefault="00A9242C" w:rsidP="00A9242C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A9242C" w:rsidRDefault="00A9242C" w:rsidP="00A9242C"/>
    <w:p w:rsidR="00A9242C" w:rsidRDefault="00A9242C" w:rsidP="00A9242C"/>
    <w:p w:rsidR="00751ECB" w:rsidRDefault="00751ECB"/>
    <w:sectPr w:rsidR="00751ECB" w:rsidSect="00751ECB">
      <w:pgSz w:w="16838" w:h="11906" w:orient="landscape"/>
      <w:pgMar w:top="1276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1505"/>
    <w:multiLevelType w:val="hybridMultilevel"/>
    <w:tmpl w:val="47FE63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2C"/>
    <w:rsid w:val="0005234C"/>
    <w:rsid w:val="00117A13"/>
    <w:rsid w:val="00136E12"/>
    <w:rsid w:val="00190A7C"/>
    <w:rsid w:val="001E5CD1"/>
    <w:rsid w:val="00257B15"/>
    <w:rsid w:val="003766C0"/>
    <w:rsid w:val="004A7FEC"/>
    <w:rsid w:val="00525A46"/>
    <w:rsid w:val="00555956"/>
    <w:rsid w:val="00561FFD"/>
    <w:rsid w:val="005B4210"/>
    <w:rsid w:val="006D2E0B"/>
    <w:rsid w:val="006E605A"/>
    <w:rsid w:val="00751ECB"/>
    <w:rsid w:val="00766EDB"/>
    <w:rsid w:val="007A1BE0"/>
    <w:rsid w:val="008D54FD"/>
    <w:rsid w:val="009504C7"/>
    <w:rsid w:val="009A7740"/>
    <w:rsid w:val="00A7122F"/>
    <w:rsid w:val="00A9242C"/>
    <w:rsid w:val="00AA2402"/>
    <w:rsid w:val="00AE15CB"/>
    <w:rsid w:val="00B14F6E"/>
    <w:rsid w:val="00B82301"/>
    <w:rsid w:val="00C33FD7"/>
    <w:rsid w:val="00C67C59"/>
    <w:rsid w:val="00CB6945"/>
    <w:rsid w:val="00CF5A9D"/>
    <w:rsid w:val="00D15234"/>
    <w:rsid w:val="00D235D6"/>
    <w:rsid w:val="00D50288"/>
    <w:rsid w:val="00D715D0"/>
    <w:rsid w:val="00E6259F"/>
    <w:rsid w:val="00F132A2"/>
    <w:rsid w:val="00F26BC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2C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4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2C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4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Мурадымова Мария Алексеевна</dc:creator>
  <cp:lastModifiedBy>Мариночка</cp:lastModifiedBy>
  <cp:revision>3</cp:revision>
  <dcterms:created xsi:type="dcterms:W3CDTF">2015-04-06T13:34:00Z</dcterms:created>
  <dcterms:modified xsi:type="dcterms:W3CDTF">2016-05-24T05:22:00Z</dcterms:modified>
</cp:coreProperties>
</file>